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F29D" w14:textId="77777777" w:rsidR="00DC7DCE" w:rsidRDefault="00DC7DCE" w:rsidP="00DC7DC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78606711" w14:textId="742ACFC7" w:rsidR="00DC7DCE" w:rsidRDefault="00DC7DCE" w:rsidP="00DC7DC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Uczeń klasy 6. musi mieć opanowane wiadomości z klasy 5..</w:t>
      </w:r>
    </w:p>
    <w:p w14:paraId="258B9F06" w14:textId="77777777" w:rsidR="00DC7DCE" w:rsidRDefault="00DC7DCE" w:rsidP="004548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5A8A83C" w14:textId="77777777" w:rsidR="00DC7DCE" w:rsidRDefault="00DC7DCE" w:rsidP="004548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AF83FA3" w14:textId="1D836AE5" w:rsidR="00323411" w:rsidRPr="00F820B6" w:rsidRDefault="00323411" w:rsidP="004548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F820B6">
        <w:rPr>
          <w:rFonts w:ascii="Times New Roman" w:hAnsi="Times New Roman" w:cs="Times New Roman"/>
          <w:b/>
          <w:bCs/>
          <w:szCs w:val="24"/>
          <w:u w:val="single"/>
        </w:rPr>
        <w:t>KLASA 6</w:t>
      </w:r>
    </w:p>
    <w:p w14:paraId="5443808B" w14:textId="77777777" w:rsidR="00323411" w:rsidRPr="00454816" w:rsidRDefault="00323411" w:rsidP="00454816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E89F748" w14:textId="25006E1A" w:rsidR="00323411" w:rsidRPr="00454816" w:rsidRDefault="00323411" w:rsidP="00454816">
      <w:pPr>
        <w:pStyle w:val="Bezodstpw"/>
        <w:numPr>
          <w:ilvl w:val="0"/>
          <w:numId w:val="44"/>
        </w:numPr>
        <w:spacing w:line="276" w:lineRule="auto"/>
        <w:ind w:left="426" w:firstLine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454816">
        <w:rPr>
          <w:rFonts w:ascii="Times New Roman" w:hAnsi="Times New Roman" w:cs="Times New Roman"/>
          <w:b/>
          <w:bCs/>
          <w:szCs w:val="24"/>
          <w:u w:val="single"/>
        </w:rPr>
        <w:t xml:space="preserve">Ocena celująca </w:t>
      </w:r>
    </w:p>
    <w:p w14:paraId="00A60E71" w14:textId="6EC4826E" w:rsidR="00454816" w:rsidRDefault="00454816" w:rsidP="00454816">
      <w:pPr>
        <w:pStyle w:val="Bezodstpw"/>
        <w:spacing w:line="276" w:lineRule="auto"/>
        <w:ind w:left="720" w:firstLine="0"/>
        <w:jc w:val="both"/>
        <w:rPr>
          <w:rFonts w:ascii="Times New Roman" w:hAnsi="Times New Roman" w:cs="Times New Roman"/>
          <w:szCs w:val="24"/>
        </w:rPr>
      </w:pPr>
      <w:r w:rsidRPr="00B86D55">
        <w:rPr>
          <w:rFonts w:ascii="Times New Roman" w:hAnsi="Times New Roman" w:cs="Times New Roman"/>
          <w:szCs w:val="24"/>
        </w:rPr>
        <w:t>Uczeń spełnia wymagania na ocenę bardzo dobrą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19D78CBC" w14:textId="2BD0B46A" w:rsidR="00454816" w:rsidRDefault="00323411" w:rsidP="00454816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 xml:space="preserve">Uczeń: </w:t>
      </w:r>
    </w:p>
    <w:p w14:paraId="7D120966" w14:textId="6AF621D0" w:rsidR="009441F5" w:rsidRPr="00454816" w:rsidRDefault="0244FA8A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</w:t>
      </w:r>
      <w:r w:rsidRPr="00454816">
        <w:rPr>
          <w:rFonts w:ascii="Times New Roman" w:eastAsia="Times New Roman" w:hAnsi="Times New Roman" w:cs="Times New Roman"/>
          <w:szCs w:val="24"/>
        </w:rPr>
        <w:t>yznacza w terenie współrzędne geograficzne dowolnych punktów</w:t>
      </w:r>
      <w:r w:rsidR="46821957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 xml:space="preserve">za pomocą mapy </w:t>
      </w:r>
      <w:r w:rsidR="00DC7DCE">
        <w:rPr>
          <w:rFonts w:ascii="Times New Roman" w:eastAsia="Times New Roman" w:hAnsi="Times New Roman" w:cs="Times New Roman"/>
          <w:szCs w:val="24"/>
        </w:rPr>
        <w:t xml:space="preserve">                          </w:t>
      </w:r>
      <w:r w:rsidRPr="00454816">
        <w:rPr>
          <w:rFonts w:ascii="Times New Roman" w:eastAsia="Times New Roman" w:hAnsi="Times New Roman" w:cs="Times New Roman"/>
          <w:szCs w:val="24"/>
        </w:rPr>
        <w:t>i odbiornika GPS,</w:t>
      </w:r>
    </w:p>
    <w:p w14:paraId="55002014" w14:textId="5F417D55" w:rsidR="59EC80EE" w:rsidRPr="00454816" w:rsidRDefault="59EC80EE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wyjaśnia związek między ruchem obrotowym Ziemi a takimi zjawiskami jak pozorna wędrówka</w:t>
      </w:r>
      <w:r w:rsid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Słońca po niebie, górowanie Słońca, występowanie dnia i nocy, dobowy</w:t>
      </w:r>
      <w:r w:rsidR="13581D81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rytm życia człowieka i przyrody, występowanie stref czasowych,</w:t>
      </w:r>
    </w:p>
    <w:p w14:paraId="63F6A9B2" w14:textId="47E22EDC" w:rsidR="4BEE8491" w:rsidRPr="00454816" w:rsidRDefault="4BEE8491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 xml:space="preserve">wykazuje związek między ruchem obiegowym Ziemi a strefami jej oświetlenia </w:t>
      </w:r>
      <w:r w:rsidR="00DC7DCE">
        <w:rPr>
          <w:rFonts w:ascii="Times New Roman" w:hAnsi="Times New Roman" w:cs="Times New Roman"/>
          <w:szCs w:val="24"/>
        </w:rPr>
        <w:t xml:space="preserve">                                </w:t>
      </w:r>
      <w:r w:rsidRPr="00454816">
        <w:rPr>
          <w:rFonts w:ascii="Times New Roman" w:hAnsi="Times New Roman" w:cs="Times New Roman"/>
          <w:szCs w:val="24"/>
        </w:rPr>
        <w:t>oraz strefowym zróżnicowaniem klimatów i krajobrazów na Ziemi,</w:t>
      </w:r>
    </w:p>
    <w:p w14:paraId="6C8BA05D" w14:textId="785E86F8" w:rsidR="1CBEC8AB" w:rsidRPr="00454816" w:rsidRDefault="1CBEC8AB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 xml:space="preserve">wyjaśnia wpływ działalności lądolodu na ukształtowanie północnej części Europy </w:t>
      </w:r>
      <w:r w:rsidR="00DC7DCE">
        <w:rPr>
          <w:rFonts w:ascii="Times New Roman" w:hAnsi="Times New Roman" w:cs="Times New Roman"/>
          <w:szCs w:val="24"/>
        </w:rPr>
        <w:t xml:space="preserve">                                </w:t>
      </w:r>
      <w:r w:rsidRPr="00454816">
        <w:rPr>
          <w:rFonts w:ascii="Times New Roman" w:hAnsi="Times New Roman" w:cs="Times New Roman"/>
          <w:szCs w:val="24"/>
        </w:rPr>
        <w:t>na podstawie mapy i dodatkowych źródeł informacji,</w:t>
      </w:r>
    </w:p>
    <w:p w14:paraId="3CDBECDF" w14:textId="24F9714F" w:rsidR="1CBEC8AB" w:rsidRPr="00454816" w:rsidRDefault="1CBEC8AB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 xml:space="preserve">wyjaśnia wpływ </w:t>
      </w:r>
      <w:r w:rsidR="5D9CE1B5" w:rsidRPr="00454816">
        <w:rPr>
          <w:rFonts w:ascii="Times New Roman" w:hAnsi="Times New Roman" w:cs="Times New Roman"/>
          <w:szCs w:val="24"/>
        </w:rPr>
        <w:t>położenia na granicy płyt litosfery na występowanie wulkanów i trzęsień ziemi na Islandii,</w:t>
      </w:r>
    </w:p>
    <w:p w14:paraId="36F7101B" w14:textId="35D80979" w:rsidR="5D9CE1B5" w:rsidRPr="00454816" w:rsidRDefault="5D9CE1B5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wyjaśnia, dlaczego w Europie na tej samej szerokości geograficznej</w:t>
      </w:r>
      <w:r w:rsidR="15DB3083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 xml:space="preserve">występują różne typy </w:t>
      </w:r>
      <w:r w:rsidR="00DC7DCE">
        <w:rPr>
          <w:rFonts w:ascii="Times New Roman" w:hAnsi="Times New Roman" w:cs="Times New Roman"/>
          <w:szCs w:val="24"/>
        </w:rPr>
        <w:t xml:space="preserve">                  </w:t>
      </w:r>
      <w:r w:rsidRPr="00454816">
        <w:rPr>
          <w:rFonts w:ascii="Times New Roman" w:hAnsi="Times New Roman" w:cs="Times New Roman"/>
          <w:szCs w:val="24"/>
        </w:rPr>
        <w:t>i odmiany</w:t>
      </w:r>
      <w:r w:rsidR="00DC7DCE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klimatu</w:t>
      </w:r>
      <w:r w:rsidR="288AC18D" w:rsidRPr="00454816">
        <w:rPr>
          <w:rFonts w:ascii="Times New Roman" w:hAnsi="Times New Roman" w:cs="Times New Roman"/>
          <w:szCs w:val="24"/>
        </w:rPr>
        <w:t>,</w:t>
      </w:r>
    </w:p>
    <w:p w14:paraId="60EB4403" w14:textId="45D2EC90" w:rsidR="5D9CE1B5" w:rsidRPr="00454816" w:rsidRDefault="5D9CE1B5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podaje zależności między strefami</w:t>
      </w:r>
      <w:r w:rsidR="4BCF7AA0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oświetlenia Ziemi a strefami</w:t>
      </w:r>
      <w:r w:rsidR="48403B17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klimatycznymi na podstawie</w:t>
      </w:r>
      <w:r w:rsidR="54BD611A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ilustracji oraz map klimatycznych</w:t>
      </w:r>
      <w:r w:rsidR="668B6E54" w:rsidRPr="00454816">
        <w:rPr>
          <w:rFonts w:ascii="Times New Roman" w:hAnsi="Times New Roman" w:cs="Times New Roman"/>
          <w:szCs w:val="24"/>
        </w:rPr>
        <w:t>,</w:t>
      </w:r>
    </w:p>
    <w:p w14:paraId="4CC0BE02" w14:textId="2236C9FD" w:rsidR="5D9CE1B5" w:rsidRPr="00454816" w:rsidRDefault="5D9CE1B5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przedstawia rolę Unii Europejskiej</w:t>
      </w:r>
      <w:r w:rsidR="548015B4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w przemianach społecznych i</w:t>
      </w:r>
      <w:r w:rsidR="5043C7D6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gospodarczych Europ</w:t>
      </w:r>
      <w:r w:rsidR="0A3EBD11" w:rsidRPr="00454816">
        <w:rPr>
          <w:rFonts w:ascii="Times New Roman" w:hAnsi="Times New Roman" w:cs="Times New Roman"/>
          <w:szCs w:val="24"/>
        </w:rPr>
        <w:t>y,</w:t>
      </w:r>
    </w:p>
    <w:p w14:paraId="3AEC9DEA" w14:textId="58399306" w:rsidR="5D9CE1B5" w:rsidRPr="00454816" w:rsidRDefault="5D9CE1B5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analizuje przyczyny i skutki</w:t>
      </w:r>
      <w:r w:rsidR="28DFEF12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starzenia się społeczeństw Europy</w:t>
      </w:r>
      <w:r w:rsidR="4D6E5B24" w:rsidRPr="00454816">
        <w:rPr>
          <w:rFonts w:ascii="Times New Roman" w:hAnsi="Times New Roman" w:cs="Times New Roman"/>
          <w:szCs w:val="24"/>
        </w:rPr>
        <w:t>,</w:t>
      </w:r>
    </w:p>
    <w:p w14:paraId="2BC041F5" w14:textId="771DD91F" w:rsidR="5D9CE1B5" w:rsidRPr="00454816" w:rsidRDefault="5D9CE1B5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opisuje działania, które można</w:t>
      </w:r>
      <w:r w:rsidR="5AE6AC18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podjąć, aby zmniejszyć tempo</w:t>
      </w:r>
      <w:r w:rsidR="7B3FA4D8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starzenia się społeczeństwa Europy</w:t>
      </w:r>
      <w:r w:rsidR="30EB25F7" w:rsidRPr="00454816">
        <w:rPr>
          <w:rFonts w:ascii="Times New Roman" w:hAnsi="Times New Roman" w:cs="Times New Roman"/>
          <w:szCs w:val="24"/>
        </w:rPr>
        <w:t>,</w:t>
      </w:r>
    </w:p>
    <w:p w14:paraId="4B93676E" w14:textId="2AEFB0B3" w:rsidR="5D9CE1B5" w:rsidRPr="00454816" w:rsidRDefault="5D9CE1B5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przyczyny nielegalnej</w:t>
      </w:r>
      <w:r w:rsidR="43383426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imigracji do Europy</w:t>
      </w:r>
      <w:r w:rsidR="447565D2" w:rsidRPr="00454816">
        <w:rPr>
          <w:rFonts w:ascii="Times New Roman" w:hAnsi="Times New Roman" w:cs="Times New Roman"/>
          <w:szCs w:val="24"/>
        </w:rPr>
        <w:t>,</w:t>
      </w:r>
    </w:p>
    <w:p w14:paraId="26E61E83" w14:textId="2C3F7BE9" w:rsidR="25D48BF0" w:rsidRPr="00454816" w:rsidRDefault="25D48BF0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ocenia skutki migracji ludności między państwami Europy oraz imigracji ludności z innych</w:t>
      </w:r>
      <w:r w:rsidRPr="00454816">
        <w:rPr>
          <w:rFonts w:ascii="Times New Roman" w:hAnsi="Times New Roman" w:cs="Times New Roman"/>
          <w:szCs w:val="24"/>
        </w:rPr>
        <w:br/>
        <w:t>kontynentów,</w:t>
      </w:r>
    </w:p>
    <w:p w14:paraId="19A25DB2" w14:textId="573A5857" w:rsidR="25D48BF0" w:rsidRPr="00454816" w:rsidRDefault="25D48BF0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ocenia rolę i funkcje Paryża i Londynu jako wielkich metropolii</w:t>
      </w:r>
      <w:r w:rsidR="311C52B0" w:rsidRPr="00454816">
        <w:rPr>
          <w:rFonts w:ascii="Times New Roman" w:hAnsi="Times New Roman" w:cs="Times New Roman"/>
          <w:szCs w:val="24"/>
        </w:rPr>
        <w:t>,</w:t>
      </w:r>
    </w:p>
    <w:p w14:paraId="11FFFF0C" w14:textId="485A88EF" w:rsidR="311C52B0" w:rsidRPr="00454816" w:rsidRDefault="311C52B0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wyjaśnia, dlaczego w Europie występują korzystne warunki przyrodnicze do rozwoju rolnictwa,</w:t>
      </w:r>
    </w:p>
    <w:p w14:paraId="1FE14F06" w14:textId="544424B8" w:rsidR="311C52B0" w:rsidRPr="00454816" w:rsidRDefault="311C52B0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przedstawia pozytywne i negatywne skutki rozwoju nowoczesnego rolnictwa w Europie,</w:t>
      </w:r>
    </w:p>
    <w:p w14:paraId="3870E22F" w14:textId="55419643" w:rsidR="311C52B0" w:rsidRPr="00454816" w:rsidRDefault="311C52B0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rolę i znaczenie</w:t>
      </w:r>
      <w:r w:rsidR="08532D2E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nowoczesnego przemysłu i usług we</w:t>
      </w:r>
      <w:r w:rsidR="4D031E0E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Francji</w:t>
      </w:r>
      <w:r w:rsidR="2AC2A66C" w:rsidRPr="00454816">
        <w:rPr>
          <w:rFonts w:ascii="Times New Roman" w:hAnsi="Times New Roman" w:cs="Times New Roman"/>
          <w:szCs w:val="24"/>
        </w:rPr>
        <w:t>,</w:t>
      </w:r>
    </w:p>
    <w:p w14:paraId="4A8C4CD1" w14:textId="23D0C2E4" w:rsidR="311C52B0" w:rsidRPr="00454816" w:rsidRDefault="311C52B0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analizuje wpływ warunków</w:t>
      </w:r>
      <w:r w:rsidR="28C75D38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środowiska przyrodniczego</w:t>
      </w:r>
      <w:r w:rsidR="5B5CA520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w wybranych krajach Europy</w:t>
      </w:r>
      <w:r w:rsidR="39F0674F" w:rsidRPr="00454816">
        <w:rPr>
          <w:rFonts w:ascii="Times New Roman" w:hAnsi="Times New Roman" w:cs="Times New Roman"/>
          <w:szCs w:val="24"/>
        </w:rPr>
        <w:t xml:space="preserve"> </w:t>
      </w:r>
      <w:r w:rsidR="00DC7DCE">
        <w:rPr>
          <w:rFonts w:ascii="Times New Roman" w:hAnsi="Times New Roman" w:cs="Times New Roman"/>
          <w:szCs w:val="24"/>
        </w:rPr>
        <w:t xml:space="preserve">                          </w:t>
      </w:r>
      <w:r w:rsidRPr="00454816">
        <w:rPr>
          <w:rFonts w:ascii="Times New Roman" w:hAnsi="Times New Roman" w:cs="Times New Roman"/>
          <w:szCs w:val="24"/>
        </w:rPr>
        <w:t>na</w:t>
      </w:r>
      <w:r w:rsidR="379F9732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wykorzystanie różnych źródeł</w:t>
      </w:r>
      <w:r w:rsidR="60455CF8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energii</w:t>
      </w:r>
      <w:r w:rsidR="7F38239D" w:rsidRPr="00454816">
        <w:rPr>
          <w:rFonts w:ascii="Times New Roman" w:hAnsi="Times New Roman" w:cs="Times New Roman"/>
          <w:szCs w:val="24"/>
        </w:rPr>
        <w:t>,</w:t>
      </w:r>
    </w:p>
    <w:p w14:paraId="2115E0B9" w14:textId="37AFA94B" w:rsidR="7F38239D" w:rsidRPr="00454816" w:rsidRDefault="7F38239D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udowadnia, że Niemcy są światową potęgą gospodarczą na podstawie danych statystycznych oraz map gospodarczych,</w:t>
      </w:r>
    </w:p>
    <w:p w14:paraId="44C56C82" w14:textId="0E39BBD7" w:rsidR="7F38239D" w:rsidRPr="00454816" w:rsidRDefault="7F38239D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udowadnia, że Czechy i Słowacja to kraje atrakcyjne pod względem turystycznym,</w:t>
      </w:r>
    </w:p>
    <w:p w14:paraId="4C236960" w14:textId="502E6600" w:rsidR="7F38239D" w:rsidRPr="00454816" w:rsidRDefault="7F38239D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analizuje konsekwencje gospodarcze</w:t>
      </w:r>
      <w:r w:rsidR="2CB11B5C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konfliktów na Ukrainie</w:t>
      </w:r>
      <w:r w:rsidR="3F879DF1" w:rsidRPr="00454816">
        <w:rPr>
          <w:rFonts w:ascii="Times New Roman" w:hAnsi="Times New Roman" w:cs="Times New Roman"/>
          <w:szCs w:val="24"/>
        </w:rPr>
        <w:t>,</w:t>
      </w:r>
    </w:p>
    <w:p w14:paraId="291352BD" w14:textId="3EC6F000" w:rsidR="7F38239D" w:rsidRPr="00454816" w:rsidRDefault="739AB130" w:rsidP="00454816">
      <w:pPr>
        <w:pStyle w:val="Bezodstpw"/>
        <w:numPr>
          <w:ilvl w:val="0"/>
          <w:numId w:val="45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739AB130">
        <w:rPr>
          <w:rFonts w:ascii="Times New Roman" w:hAnsi="Times New Roman" w:cs="Times New Roman"/>
        </w:rPr>
        <w:t>charakteryzuje atrakcje turystyczne Ukrainy na podstawie dodatkowych źródeł oraz fotografii</w:t>
      </w:r>
      <w:r w:rsidR="001D1F37">
        <w:rPr>
          <w:rFonts w:ascii="Times New Roman" w:hAnsi="Times New Roman" w:cs="Times New Roman"/>
        </w:rPr>
        <w:t>.</w:t>
      </w:r>
    </w:p>
    <w:p w14:paraId="6F3C1A10" w14:textId="77777777" w:rsidR="00454816" w:rsidRDefault="00454816" w:rsidP="00454816">
      <w:pPr>
        <w:pStyle w:val="Bezodstpw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6C5F4267" w14:textId="77777777" w:rsidR="00DC7DCE" w:rsidRPr="00454816" w:rsidRDefault="00DC7DCE" w:rsidP="00454816">
      <w:pPr>
        <w:pStyle w:val="Bezodstpw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25D9C02B" w14:textId="5B0349EF" w:rsidR="00323411" w:rsidRDefault="00323411" w:rsidP="5BDCE485">
      <w:pPr>
        <w:pStyle w:val="Bezodstpw"/>
        <w:numPr>
          <w:ilvl w:val="0"/>
          <w:numId w:val="44"/>
        </w:numPr>
        <w:spacing w:line="276" w:lineRule="auto"/>
        <w:ind w:left="426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5BDCE485">
        <w:rPr>
          <w:rFonts w:ascii="Times New Roman" w:hAnsi="Times New Roman" w:cs="Times New Roman"/>
          <w:b/>
          <w:bCs/>
          <w:u w:val="single"/>
        </w:rPr>
        <w:lastRenderedPageBreak/>
        <w:t xml:space="preserve">Ocena bardzo dobra  </w:t>
      </w:r>
    </w:p>
    <w:p w14:paraId="214B1D41" w14:textId="3AB623EB" w:rsidR="5C2C6F2A" w:rsidRDefault="5C2C6F2A" w:rsidP="5BDCE485">
      <w:pPr>
        <w:pStyle w:val="Bezodstpw"/>
        <w:numPr>
          <w:ilvl w:val="0"/>
          <w:numId w:val="44"/>
        </w:numPr>
        <w:spacing w:line="276" w:lineRule="auto"/>
        <w:ind w:left="426" w:firstLine="0"/>
        <w:jc w:val="both"/>
        <w:rPr>
          <w:rFonts w:ascii="Times New Roman" w:hAnsi="Times New Roman" w:cs="Times New Roman"/>
        </w:rPr>
      </w:pPr>
      <w:r w:rsidRPr="5BDCE485">
        <w:rPr>
          <w:rFonts w:ascii="Times New Roman" w:hAnsi="Times New Roman" w:cs="Times New Roman"/>
        </w:rPr>
        <w:t>Uczeń spełnia wymagania na ocenę dobrą.</w:t>
      </w:r>
    </w:p>
    <w:p w14:paraId="1195DFFD" w14:textId="4692B068" w:rsidR="009441F5" w:rsidRPr="00454816" w:rsidRDefault="00323411" w:rsidP="00454816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Uczeń:</w:t>
      </w:r>
      <w:r w:rsidR="3E5F7880" w:rsidRPr="0045481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2648BF4" w14:textId="47915067" w:rsidR="009441F5" w:rsidRPr="00454816" w:rsidRDefault="3E5F7880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określa położenie matematyczno-geograficzne punktów i obszarów na mapie</w:t>
      </w:r>
      <w:r w:rsidR="7D045DB1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świata i mapie Europy</w:t>
      </w:r>
      <w:r w:rsidR="36806B0A" w:rsidRPr="00454816">
        <w:rPr>
          <w:rFonts w:ascii="Times New Roman" w:eastAsia="Times New Roman" w:hAnsi="Times New Roman" w:cs="Times New Roman"/>
          <w:szCs w:val="24"/>
        </w:rPr>
        <w:t>,</w:t>
      </w:r>
    </w:p>
    <w:p w14:paraId="71EBB81B" w14:textId="52892553" w:rsidR="009441F5" w:rsidRPr="00454816" w:rsidRDefault="3E5F7880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wyznacza współrzędne</w:t>
      </w:r>
      <w:r w:rsidR="60EDD6CC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geograficzne na podstawie map</w:t>
      </w:r>
      <w:r w:rsidR="5C56D04A" w:rsidRPr="00454816">
        <w:rPr>
          <w:rFonts w:ascii="Times New Roman" w:eastAsia="Times New Roman" w:hAnsi="Times New Roman" w:cs="Times New Roman"/>
          <w:szCs w:val="24"/>
        </w:rPr>
        <w:t>,</w:t>
      </w:r>
    </w:p>
    <w:p w14:paraId="221BFF23" w14:textId="087188DD" w:rsidR="009441F5" w:rsidRPr="00454816" w:rsidRDefault="3E5F7880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oblicza rozciągłość południkową</w:t>
      </w:r>
      <w:r w:rsidR="79034C01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i rozciągłość równoleżnikową</w:t>
      </w:r>
      <w:r w:rsidR="3CBBD0E6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 xml:space="preserve">wybranych obszarów </w:t>
      </w:r>
      <w:r w:rsidR="00DC7DCE">
        <w:rPr>
          <w:rFonts w:ascii="Times New Roman" w:eastAsia="Times New Roman" w:hAnsi="Times New Roman" w:cs="Times New Roman"/>
          <w:szCs w:val="24"/>
        </w:rPr>
        <w:t xml:space="preserve">             </w:t>
      </w:r>
      <w:r w:rsidRPr="00454816">
        <w:rPr>
          <w:rFonts w:ascii="Times New Roman" w:eastAsia="Times New Roman" w:hAnsi="Times New Roman" w:cs="Times New Roman"/>
          <w:szCs w:val="24"/>
        </w:rPr>
        <w:t>na Ziemi</w:t>
      </w:r>
      <w:r w:rsidR="32843C68" w:rsidRPr="00454816">
        <w:rPr>
          <w:rFonts w:ascii="Times New Roman" w:eastAsia="Times New Roman" w:hAnsi="Times New Roman" w:cs="Times New Roman"/>
          <w:szCs w:val="24"/>
        </w:rPr>
        <w:t>,</w:t>
      </w:r>
    </w:p>
    <w:p w14:paraId="764DFBBD" w14:textId="7269C571" w:rsidR="009441F5" w:rsidRPr="00454816" w:rsidRDefault="3E5F7880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wyznacza współrzędne</w:t>
      </w:r>
      <w:r w:rsidR="1C6894AB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geograficzne punktu, w którym się</w:t>
      </w:r>
      <w:r w:rsidR="24037613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znajduje, za pomocą aplikacji</w:t>
      </w:r>
      <w:r w:rsidR="00323411" w:rsidRPr="00454816">
        <w:rPr>
          <w:rFonts w:ascii="Times New Roman" w:hAnsi="Times New Roman" w:cs="Times New Roman"/>
          <w:szCs w:val="24"/>
        </w:rPr>
        <w:br/>
      </w:r>
      <w:r w:rsidRPr="00454816">
        <w:rPr>
          <w:rFonts w:ascii="Times New Roman" w:eastAsia="Times New Roman" w:hAnsi="Times New Roman" w:cs="Times New Roman"/>
          <w:szCs w:val="24"/>
        </w:rPr>
        <w:t>obsługującej mapy w smartfonie</w:t>
      </w:r>
      <w:r w:rsidR="00323411" w:rsidRPr="00454816">
        <w:rPr>
          <w:rFonts w:ascii="Times New Roman" w:hAnsi="Times New Roman" w:cs="Times New Roman"/>
          <w:szCs w:val="24"/>
        </w:rPr>
        <w:t xml:space="preserve"> </w:t>
      </w:r>
      <w:r w:rsidR="563CA73B" w:rsidRPr="00454816">
        <w:rPr>
          <w:rFonts w:ascii="Times New Roman" w:hAnsi="Times New Roman" w:cs="Times New Roman"/>
          <w:szCs w:val="24"/>
        </w:rPr>
        <w:t>lub komputerze,</w:t>
      </w:r>
      <w:r w:rsidR="563CA73B" w:rsidRPr="00454816">
        <w:rPr>
          <w:rFonts w:ascii="Times New Roman" w:eastAsia="Times New Roman" w:hAnsi="Times New Roman" w:cs="Times New Roman"/>
          <w:szCs w:val="24"/>
        </w:rPr>
        <w:t xml:space="preserve"> opisuje budowę Układu</w:t>
      </w:r>
      <w:r w:rsidR="00323411" w:rsidRPr="00454816">
        <w:rPr>
          <w:rFonts w:ascii="Times New Roman" w:hAnsi="Times New Roman" w:cs="Times New Roman"/>
          <w:szCs w:val="24"/>
        </w:rPr>
        <w:br/>
      </w:r>
      <w:r w:rsidR="563CA73B" w:rsidRPr="00454816">
        <w:rPr>
          <w:rFonts w:ascii="Times New Roman" w:eastAsia="Times New Roman" w:hAnsi="Times New Roman" w:cs="Times New Roman"/>
          <w:szCs w:val="24"/>
        </w:rPr>
        <w:t>Słonecznego,</w:t>
      </w:r>
    </w:p>
    <w:p w14:paraId="7FF7E171" w14:textId="31EAE4D1" w:rsidR="009441F5" w:rsidRPr="00454816" w:rsidRDefault="563CA73B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wyjaśnia zależność między kątem padania promieni słonecznych</w:t>
      </w:r>
      <w:r w:rsidR="1AFBB57C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a długością cienia gnomonu lub</w:t>
      </w:r>
      <w:r w:rsidR="00DC7DCE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drzewa na podstawie ilustracji</w:t>
      </w:r>
      <w:r w:rsidR="7E090DF0" w:rsidRPr="00454816">
        <w:rPr>
          <w:rFonts w:ascii="Times New Roman" w:eastAsia="Times New Roman" w:hAnsi="Times New Roman" w:cs="Times New Roman"/>
          <w:szCs w:val="24"/>
        </w:rPr>
        <w:t>,</w:t>
      </w:r>
    </w:p>
    <w:p w14:paraId="1DDF4839" w14:textId="4AC807FC" w:rsidR="009441F5" w:rsidRPr="00454816" w:rsidRDefault="563CA73B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określa różnicę między czasem</w:t>
      </w:r>
      <w:r w:rsidR="46F109A3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strefowym a czasem słonecznym na</w:t>
      </w:r>
      <w:r w:rsidR="027D5B2D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kuli ziemskiej</w:t>
      </w:r>
      <w:r w:rsidR="36564713" w:rsidRPr="00454816">
        <w:rPr>
          <w:rFonts w:ascii="Times New Roman" w:eastAsia="Times New Roman" w:hAnsi="Times New Roman" w:cs="Times New Roman"/>
          <w:szCs w:val="24"/>
        </w:rPr>
        <w:t>,</w:t>
      </w:r>
    </w:p>
    <w:p w14:paraId="4EC781BB" w14:textId="28FF1874" w:rsidR="009441F5" w:rsidRPr="00454816" w:rsidRDefault="563CA73B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wyjaśnia przyczyny występowania</w:t>
      </w:r>
      <w:r w:rsidR="74A070F6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dnia polarnego i nocy polarnej</w:t>
      </w:r>
      <w:r w:rsidR="6CD5DB12" w:rsidRPr="00454816">
        <w:rPr>
          <w:rFonts w:ascii="Times New Roman" w:eastAsia="Times New Roman" w:hAnsi="Times New Roman" w:cs="Times New Roman"/>
          <w:szCs w:val="24"/>
        </w:rPr>
        <w:t>,</w:t>
      </w:r>
    </w:p>
    <w:p w14:paraId="1DF99E87" w14:textId="2F38B486" w:rsidR="009441F5" w:rsidRPr="00454816" w:rsidRDefault="563CA73B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charakteryzuje strefy oświetlenia</w:t>
      </w:r>
      <w:r w:rsidR="2E9E9F62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Ziemi z uwzględnieniem kąta</w:t>
      </w:r>
      <w:r w:rsidR="59A09AAD" w:rsidRPr="00454816">
        <w:rPr>
          <w:rFonts w:ascii="Times New Roman" w:eastAsia="Times New Roman" w:hAnsi="Times New Roman" w:cs="Times New Roman"/>
          <w:szCs w:val="24"/>
        </w:rPr>
        <w:t xml:space="preserve"> padania promieni słonecznych,</w:t>
      </w:r>
      <w:r w:rsidR="00DC7DCE">
        <w:rPr>
          <w:rFonts w:ascii="Times New Roman" w:hAnsi="Times New Roman" w:cs="Times New Roman"/>
          <w:szCs w:val="24"/>
        </w:rPr>
        <w:t xml:space="preserve"> </w:t>
      </w:r>
      <w:r w:rsidR="59A09AAD" w:rsidRPr="00454816">
        <w:rPr>
          <w:rFonts w:ascii="Times New Roman" w:eastAsia="Times New Roman" w:hAnsi="Times New Roman" w:cs="Times New Roman"/>
          <w:szCs w:val="24"/>
        </w:rPr>
        <w:t>czasu trwania dnia i nocy oraz występowania pór roku,</w:t>
      </w:r>
    </w:p>
    <w:p w14:paraId="2B99C83B" w14:textId="1FFAB552" w:rsidR="59A09AAD" w:rsidRPr="00454816" w:rsidRDefault="59A09AAD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porównuje ukształtowanie powierzchni wschodniej zachodniej oraz północnej i południowej części Europy,</w:t>
      </w:r>
    </w:p>
    <w:p w14:paraId="7F3C3D5B" w14:textId="0324DFD6" w:rsidR="59A09AAD" w:rsidRPr="00454816" w:rsidRDefault="59A09AAD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 xml:space="preserve">wyjaśnia przyczyny występowania gejzerów na Islandii omawia strefy klimatyczne </w:t>
      </w:r>
      <w:r w:rsidR="00DC7DCE">
        <w:rPr>
          <w:rFonts w:ascii="Times New Roman" w:hAnsi="Times New Roman" w:cs="Times New Roman"/>
          <w:szCs w:val="24"/>
        </w:rPr>
        <w:t xml:space="preserve">                             </w:t>
      </w:r>
      <w:r w:rsidRPr="00454816">
        <w:rPr>
          <w:rFonts w:ascii="Times New Roman" w:hAnsi="Times New Roman" w:cs="Times New Roman"/>
          <w:szCs w:val="24"/>
        </w:rPr>
        <w:t>w</w:t>
      </w:r>
      <w:r w:rsidR="00DC7DCE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Europie i charakterystyczną dla nich roślinność na podstawie klimatogramów i fotografii,</w:t>
      </w:r>
    </w:p>
    <w:p w14:paraId="3743AA4B" w14:textId="1FEDAE25" w:rsidR="59A09AAD" w:rsidRPr="00454816" w:rsidRDefault="59A09AAD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wpływ prądów morskich</w:t>
      </w:r>
      <w:r w:rsidR="7797F277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na temperaturę powietrza w</w:t>
      </w:r>
      <w:r w:rsidR="4A9772C6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Europie</w:t>
      </w:r>
      <w:r w:rsidR="3F5DA79A" w:rsidRPr="00454816">
        <w:rPr>
          <w:rFonts w:ascii="Times New Roman" w:hAnsi="Times New Roman" w:cs="Times New Roman"/>
          <w:szCs w:val="24"/>
        </w:rPr>
        <w:t>,</w:t>
      </w:r>
    </w:p>
    <w:p w14:paraId="690B719F" w14:textId="7C3E7B5C" w:rsidR="59A09AAD" w:rsidRPr="00454816" w:rsidRDefault="59A09AAD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wpływ ukształtowania</w:t>
      </w:r>
      <w:r w:rsidR="336E0378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powierzchni na klimat Europy</w:t>
      </w:r>
      <w:r w:rsidR="4DCCCE3E" w:rsidRPr="00454816">
        <w:rPr>
          <w:rFonts w:ascii="Times New Roman" w:hAnsi="Times New Roman" w:cs="Times New Roman"/>
          <w:szCs w:val="24"/>
        </w:rPr>
        <w:t>,</w:t>
      </w:r>
    </w:p>
    <w:p w14:paraId="6B5873EF" w14:textId="1E63DF7D" w:rsidR="59A09AAD" w:rsidRPr="00454816" w:rsidRDefault="59A09AAD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porównuje piramidy wieku i płci</w:t>
      </w:r>
      <w:r w:rsidR="56EA6510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społeczeństw: młodego</w:t>
      </w:r>
      <w:r w:rsidR="0D1A53C4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i starzejącego się</w:t>
      </w:r>
      <w:r w:rsidR="1B2BA1B4" w:rsidRPr="00454816">
        <w:rPr>
          <w:rFonts w:ascii="Times New Roman" w:hAnsi="Times New Roman" w:cs="Times New Roman"/>
          <w:szCs w:val="24"/>
        </w:rPr>
        <w:t>,</w:t>
      </w:r>
    </w:p>
    <w:p w14:paraId="15B4225A" w14:textId="040F61ED" w:rsidR="59A09AAD" w:rsidRPr="00454816" w:rsidRDefault="59A09AAD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przedstawia skutki zróżnicowania</w:t>
      </w:r>
      <w:r w:rsidR="4285D24F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kulturowego ludności Europy</w:t>
      </w:r>
      <w:r w:rsidR="2532CC6C" w:rsidRPr="00454816">
        <w:rPr>
          <w:rFonts w:ascii="Times New Roman" w:hAnsi="Times New Roman" w:cs="Times New Roman"/>
          <w:szCs w:val="24"/>
        </w:rPr>
        <w:t>,</w:t>
      </w:r>
    </w:p>
    <w:p w14:paraId="3C71C255" w14:textId="20A81F35" w:rsidR="59A09AAD" w:rsidRPr="00454816" w:rsidRDefault="59A09AAD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przedstawia korzyści i zagrożenia</w:t>
      </w:r>
      <w:r w:rsidR="45EAA521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związane z migracjami ludnośc</w:t>
      </w:r>
      <w:r w:rsidR="20E67D9A" w:rsidRPr="00454816">
        <w:rPr>
          <w:rFonts w:ascii="Times New Roman" w:hAnsi="Times New Roman" w:cs="Times New Roman"/>
          <w:szCs w:val="24"/>
        </w:rPr>
        <w:t>i,</w:t>
      </w:r>
    </w:p>
    <w:p w14:paraId="74E6CD5F" w14:textId="056CF047" w:rsidR="59A09AAD" w:rsidRPr="00454816" w:rsidRDefault="59A09AAD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porównuje Paryż i Londyn pod</w:t>
      </w:r>
      <w:r w:rsidR="42F789F0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względem ich znaczenia na świecie</w:t>
      </w:r>
      <w:r w:rsidR="4A8701D6" w:rsidRPr="00454816">
        <w:rPr>
          <w:rFonts w:ascii="Times New Roman" w:hAnsi="Times New Roman" w:cs="Times New Roman"/>
          <w:szCs w:val="24"/>
        </w:rPr>
        <w:t>,</w:t>
      </w:r>
    </w:p>
    <w:p w14:paraId="12F1C8DA" w14:textId="07E6F867" w:rsidR="4A8701D6" w:rsidRPr="00454816" w:rsidRDefault="4A8701D6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porównuje wydajność rolnictwa Danii i Węgier na podstawie wykresów,</w:t>
      </w:r>
    </w:p>
    <w:p w14:paraId="4AC40D5E" w14:textId="5D2C6AFB" w:rsidR="4A8701D6" w:rsidRPr="00454816" w:rsidRDefault="4A8701D6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charakteryzuje usługi turystyczne i transportowe we Francji,</w:t>
      </w:r>
    </w:p>
    <w:p w14:paraId="3FD42727" w14:textId="0C110DA2" w:rsidR="4A8701D6" w:rsidRPr="00454816" w:rsidRDefault="4A8701D6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przedstawia zalety i wady elektrowni jądrowych</w:t>
      </w:r>
      <w:r w:rsidR="20D71102" w:rsidRPr="00454816">
        <w:rPr>
          <w:rFonts w:ascii="Times New Roman" w:hAnsi="Times New Roman" w:cs="Times New Roman"/>
          <w:szCs w:val="24"/>
        </w:rPr>
        <w:t>,</w:t>
      </w:r>
    </w:p>
    <w:p w14:paraId="47627774" w14:textId="12EE0066" w:rsidR="4A8701D6" w:rsidRPr="00454816" w:rsidRDefault="4A8701D6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wpływ rozwoju turystyki</w:t>
      </w:r>
      <w:r w:rsidR="591743E6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na infrastrukturę turystyczną oraz</w:t>
      </w:r>
      <w:r w:rsidR="709411FA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 xml:space="preserve">strukturę zatrudnienia </w:t>
      </w:r>
      <w:r w:rsidR="00454816">
        <w:rPr>
          <w:rFonts w:ascii="Times New Roman" w:hAnsi="Times New Roman" w:cs="Times New Roman"/>
          <w:szCs w:val="24"/>
        </w:rPr>
        <w:t xml:space="preserve">              </w:t>
      </w:r>
      <w:r w:rsidRPr="00454816">
        <w:rPr>
          <w:rFonts w:ascii="Times New Roman" w:hAnsi="Times New Roman" w:cs="Times New Roman"/>
          <w:szCs w:val="24"/>
        </w:rPr>
        <w:t>w krajach</w:t>
      </w:r>
      <w:r w:rsidR="6383DE9D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Europy Południowej</w:t>
      </w:r>
      <w:r w:rsidR="07C46E3E" w:rsidRPr="00454816">
        <w:rPr>
          <w:rFonts w:ascii="Times New Roman" w:hAnsi="Times New Roman" w:cs="Times New Roman"/>
          <w:szCs w:val="24"/>
        </w:rPr>
        <w:t>,</w:t>
      </w:r>
    </w:p>
    <w:p w14:paraId="173256AE" w14:textId="3608227C" w:rsidR="07C46E3E" w:rsidRPr="00454816" w:rsidRDefault="07C46E3E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charakteryzuje nowoczesne przetwórstwo przemysłowe</w:t>
      </w:r>
      <w:r w:rsidR="722B873D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 xml:space="preserve">w Nadrenii Północnej-Westfalii </w:t>
      </w:r>
      <w:r w:rsidR="00454816">
        <w:rPr>
          <w:rFonts w:ascii="Times New Roman" w:hAnsi="Times New Roman" w:cs="Times New Roman"/>
          <w:szCs w:val="24"/>
        </w:rPr>
        <w:t xml:space="preserve">                     </w:t>
      </w:r>
      <w:r w:rsidRPr="00454816">
        <w:rPr>
          <w:rFonts w:ascii="Times New Roman" w:hAnsi="Times New Roman" w:cs="Times New Roman"/>
          <w:szCs w:val="24"/>
        </w:rPr>
        <w:t>na</w:t>
      </w:r>
      <w:r w:rsid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podstawie mapy,</w:t>
      </w:r>
    </w:p>
    <w:p w14:paraId="19FA729B" w14:textId="711FCE47" w:rsidR="07C46E3E" w:rsidRPr="00454816" w:rsidRDefault="07C46E3E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porównuje cechy środowiska</w:t>
      </w:r>
      <w:r w:rsidR="12D914A5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przyrodniczego Czech i Słowacji</w:t>
      </w:r>
      <w:r w:rsidR="1C2B9991" w:rsidRPr="00454816">
        <w:rPr>
          <w:rFonts w:ascii="Times New Roman" w:hAnsi="Times New Roman" w:cs="Times New Roman"/>
          <w:szCs w:val="24"/>
        </w:rPr>
        <w:t>,</w:t>
      </w:r>
      <w:r w:rsidR="41FF7E4E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opisuje przykłady atrakcji</w:t>
      </w:r>
      <w:r w:rsidRPr="00454816">
        <w:rPr>
          <w:rFonts w:ascii="Times New Roman" w:hAnsi="Times New Roman" w:cs="Times New Roman"/>
          <w:szCs w:val="24"/>
        </w:rPr>
        <w:br/>
        <w:t>turystycznych i rekreacyjno-sportowych Czech i Słowacji na</w:t>
      </w:r>
      <w:r w:rsidR="3457CA88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podstawie fotografii</w:t>
      </w:r>
      <w:r w:rsidR="5EAE7A88" w:rsidRPr="00454816">
        <w:rPr>
          <w:rFonts w:ascii="Times New Roman" w:hAnsi="Times New Roman" w:cs="Times New Roman"/>
          <w:szCs w:val="24"/>
        </w:rPr>
        <w:t>,</w:t>
      </w:r>
    </w:p>
    <w:p w14:paraId="4645139F" w14:textId="20E86113" w:rsidR="07C46E3E" w:rsidRPr="00454816" w:rsidRDefault="07C46E3E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porównuje walory przyrodnicze</w:t>
      </w:r>
      <w:r w:rsidR="1DCD7868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Litwy i Białorusi na podstawie mapy</w:t>
      </w:r>
      <w:r w:rsidR="6B549DD3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ogólnogeograficznej i fotografii</w:t>
      </w:r>
      <w:r w:rsidR="517DF9D6" w:rsidRPr="00454816">
        <w:rPr>
          <w:rFonts w:ascii="Times New Roman" w:hAnsi="Times New Roman" w:cs="Times New Roman"/>
          <w:szCs w:val="24"/>
        </w:rPr>
        <w:t>,</w:t>
      </w:r>
    </w:p>
    <w:p w14:paraId="2C87C4E8" w14:textId="6269BD4D" w:rsidR="07C46E3E" w:rsidRPr="00454816" w:rsidRDefault="07C46E3E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czynniki lokalizacji</w:t>
      </w:r>
      <w:r w:rsidR="21315B80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głównych okręgów przemysłowych</w:t>
      </w:r>
      <w:r w:rsidR="799B7281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Rosji</w:t>
      </w:r>
      <w:r w:rsidR="2251711F" w:rsidRPr="00454816">
        <w:rPr>
          <w:rFonts w:ascii="Times New Roman" w:hAnsi="Times New Roman" w:cs="Times New Roman"/>
          <w:szCs w:val="24"/>
        </w:rPr>
        <w:t>,</w:t>
      </w:r>
      <w:r w:rsidRPr="00454816">
        <w:rPr>
          <w:rFonts w:ascii="Times New Roman" w:hAnsi="Times New Roman" w:cs="Times New Roman"/>
          <w:szCs w:val="24"/>
        </w:rPr>
        <w:t xml:space="preserve"> wyjaśnia znaczenie przemysłu</w:t>
      </w:r>
      <w:r w:rsidR="30D06C6F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w gospodarce Rosji</w:t>
      </w:r>
      <w:r w:rsidR="63B43C77" w:rsidRPr="00454816">
        <w:rPr>
          <w:rFonts w:ascii="Times New Roman" w:hAnsi="Times New Roman" w:cs="Times New Roman"/>
          <w:szCs w:val="24"/>
        </w:rPr>
        <w:t>,</w:t>
      </w:r>
    </w:p>
    <w:p w14:paraId="56EBEEFE" w14:textId="20A8F34B" w:rsidR="07C46E3E" w:rsidRPr="00454816" w:rsidRDefault="07C46E3E" w:rsidP="00454816">
      <w:pPr>
        <w:pStyle w:val="Bezodstpw"/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opisuje stosunki Polski z sąsiadami</w:t>
      </w:r>
      <w:r w:rsidR="5B10BEDF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na podstawie dodatkowych źródeł</w:t>
      </w:r>
      <w:r w:rsidR="00454816">
        <w:rPr>
          <w:rFonts w:ascii="Times New Roman" w:hAnsi="Times New Roman" w:cs="Times New Roman"/>
          <w:szCs w:val="24"/>
        </w:rPr>
        <w:t>.</w:t>
      </w:r>
    </w:p>
    <w:p w14:paraId="5F687CC8" w14:textId="4D2F37ED" w:rsidR="00323411" w:rsidRDefault="00323411" w:rsidP="00454816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 xml:space="preserve">  </w:t>
      </w:r>
    </w:p>
    <w:p w14:paraId="11AFD9B6" w14:textId="77777777" w:rsidR="00DC7DCE" w:rsidRDefault="00DC7DCE" w:rsidP="00454816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08802561" w14:textId="77777777" w:rsidR="00DC7DCE" w:rsidRDefault="00DC7DCE" w:rsidP="00454816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4CB95A8" w14:textId="77777777" w:rsidR="00DC7DCE" w:rsidRDefault="00DC7DCE" w:rsidP="00454816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39AFBCB1" w14:textId="77777777" w:rsidR="00DC7DCE" w:rsidRPr="00454816" w:rsidRDefault="00DC7DCE" w:rsidP="00454816">
      <w:pPr>
        <w:pStyle w:val="Bezodstpw"/>
        <w:spacing w:line="276" w:lineRule="auto"/>
        <w:jc w:val="both"/>
        <w:rPr>
          <w:rFonts w:ascii="Times New Roman" w:hAnsi="Times New Roman" w:cs="Times New Roman"/>
          <w:color w:val="800000"/>
          <w:szCs w:val="24"/>
        </w:rPr>
      </w:pPr>
    </w:p>
    <w:p w14:paraId="1054593F" w14:textId="73E51520" w:rsidR="00323411" w:rsidRPr="00E43924" w:rsidRDefault="009441F5" w:rsidP="00454816">
      <w:pPr>
        <w:pStyle w:val="Bezodstpw"/>
        <w:numPr>
          <w:ilvl w:val="0"/>
          <w:numId w:val="44"/>
        </w:numPr>
        <w:spacing w:line="276" w:lineRule="auto"/>
        <w:ind w:left="426" w:firstLine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5BDCE485">
        <w:rPr>
          <w:rFonts w:ascii="Times New Roman" w:hAnsi="Times New Roman" w:cs="Times New Roman"/>
          <w:b/>
          <w:bCs/>
          <w:u w:val="single"/>
        </w:rPr>
        <w:lastRenderedPageBreak/>
        <w:t>Ocena dobra</w:t>
      </w:r>
      <w:r w:rsidR="00323411" w:rsidRPr="5BDCE485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0077371" w14:textId="2636052F" w:rsidR="00E43924" w:rsidRDefault="00E43924" w:rsidP="5BDCE485">
      <w:pPr>
        <w:pStyle w:val="Bezodstpw"/>
        <w:spacing w:line="276" w:lineRule="auto"/>
        <w:ind w:left="720" w:firstLine="0"/>
        <w:jc w:val="both"/>
        <w:rPr>
          <w:rFonts w:ascii="Times New Roman" w:hAnsi="Times New Roman" w:cs="Times New Roman"/>
        </w:rPr>
      </w:pPr>
      <w:r w:rsidRPr="5BDCE485">
        <w:rPr>
          <w:rFonts w:ascii="Times New Roman" w:hAnsi="Times New Roman" w:cs="Times New Roman"/>
        </w:rPr>
        <w:t xml:space="preserve">Uczeń spełnia wymagania na ocenę </w:t>
      </w:r>
      <w:r w:rsidR="41AE655F" w:rsidRPr="5BDCE485">
        <w:rPr>
          <w:rFonts w:ascii="Times New Roman" w:hAnsi="Times New Roman" w:cs="Times New Roman"/>
        </w:rPr>
        <w:t>dostateczną</w:t>
      </w:r>
      <w:r w:rsidRPr="5BDCE485">
        <w:rPr>
          <w:rFonts w:ascii="Times New Roman" w:hAnsi="Times New Roman" w:cs="Times New Roman"/>
        </w:rPr>
        <w:t xml:space="preserve">. </w:t>
      </w:r>
    </w:p>
    <w:p w14:paraId="733313D6" w14:textId="62A3C69D" w:rsidR="009441F5" w:rsidRPr="00454816" w:rsidRDefault="00323411" w:rsidP="00E43924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iCs/>
          <w:szCs w:val="24"/>
        </w:rPr>
      </w:pPr>
      <w:r w:rsidRPr="00454816">
        <w:rPr>
          <w:rFonts w:ascii="Times New Roman" w:hAnsi="Times New Roman" w:cs="Times New Roman"/>
          <w:szCs w:val="24"/>
        </w:rPr>
        <w:t xml:space="preserve">Uczeń: </w:t>
      </w:r>
    </w:p>
    <w:p w14:paraId="7E8C6DB8" w14:textId="4CDC0FA8" w:rsidR="009441F5" w:rsidRPr="00454816" w:rsidRDefault="54AA287B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</w:t>
      </w:r>
      <w:r w:rsidRPr="00454816">
        <w:rPr>
          <w:rFonts w:ascii="Times New Roman" w:eastAsia="Times New Roman" w:hAnsi="Times New Roman" w:cs="Times New Roman"/>
          <w:szCs w:val="24"/>
        </w:rPr>
        <w:t xml:space="preserve">dczytuje szerokość geograficzną i długość geograficzną wybranych punktów na globusie </w:t>
      </w:r>
      <w:r w:rsidR="00DC7DCE">
        <w:rPr>
          <w:rFonts w:ascii="Times New Roman" w:eastAsia="Times New Roman" w:hAnsi="Times New Roman" w:cs="Times New Roman"/>
          <w:szCs w:val="24"/>
        </w:rPr>
        <w:t xml:space="preserve">        </w:t>
      </w:r>
      <w:r w:rsidRPr="00454816">
        <w:rPr>
          <w:rFonts w:ascii="Times New Roman" w:eastAsia="Times New Roman" w:hAnsi="Times New Roman" w:cs="Times New Roman"/>
          <w:szCs w:val="24"/>
        </w:rPr>
        <w:t>i mapie,</w:t>
      </w:r>
    </w:p>
    <w:p w14:paraId="0B398F68" w14:textId="4AE9F096" w:rsidR="009441F5" w:rsidRPr="00454816" w:rsidRDefault="54AA287B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odszukuje obiekty na mapie na podstawie podanych współrzędnych geograficznych,</w:t>
      </w:r>
      <w:r w:rsidR="1BFEF441" w:rsidRPr="00454816">
        <w:rPr>
          <w:rFonts w:ascii="Times New Roman" w:eastAsia="Times New Roman" w:hAnsi="Times New Roman" w:cs="Times New Roman"/>
          <w:szCs w:val="24"/>
        </w:rPr>
        <w:t xml:space="preserve"> rozpoznaje rodzaje ciał niebieskich przedstawionych na ilustracji,</w:t>
      </w:r>
    </w:p>
    <w:p w14:paraId="7853390D" w14:textId="167B04CA" w:rsidR="009441F5" w:rsidRPr="00454816" w:rsidRDefault="1BFEF441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opisuje dzienną wędrówkę Słońca po niebie, posługując się ilustracją lub planszą,</w:t>
      </w:r>
    </w:p>
    <w:p w14:paraId="08966FD1" w14:textId="08737E52" w:rsidR="009441F5" w:rsidRPr="00454816" w:rsidRDefault="1BFEF441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omawia wędrówkę Słońca po niebie w różnych porach roku na podstawie ilustracji,</w:t>
      </w:r>
    </w:p>
    <w:p w14:paraId="7F7D0633" w14:textId="51C1C776" w:rsidR="009441F5" w:rsidRPr="00454816" w:rsidRDefault="1BFEF441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omawia przebieg linii zmiany</w:t>
      </w:r>
      <w:r w:rsidR="161C8FFF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daty</w:t>
      </w:r>
      <w:r w:rsidR="323C5F08" w:rsidRPr="00454816">
        <w:rPr>
          <w:rFonts w:ascii="Times New Roman" w:eastAsia="Times New Roman" w:hAnsi="Times New Roman" w:cs="Times New Roman"/>
          <w:szCs w:val="24"/>
        </w:rPr>
        <w:t>,</w:t>
      </w:r>
    </w:p>
    <w:p w14:paraId="11BB16DB" w14:textId="06B43C5E" w:rsidR="009441F5" w:rsidRPr="00454816" w:rsidRDefault="1BFEF441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przedstawia zmiany w</w:t>
      </w:r>
      <w:r w:rsidR="2CB92E4D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oświetleniu Ziemi w pierwszych</w:t>
      </w:r>
      <w:r w:rsidR="28CC2109" w:rsidRPr="00454816">
        <w:rPr>
          <w:rFonts w:ascii="Times New Roman" w:eastAsia="Times New Roman" w:hAnsi="Times New Roman" w:cs="Times New Roman"/>
          <w:szCs w:val="24"/>
        </w:rPr>
        <w:t xml:space="preserve"> dniach astronomicznych pór roku</w:t>
      </w:r>
      <w:r w:rsidR="00323411" w:rsidRPr="00454816">
        <w:rPr>
          <w:rFonts w:ascii="Times New Roman" w:hAnsi="Times New Roman" w:cs="Times New Roman"/>
          <w:szCs w:val="24"/>
        </w:rPr>
        <w:br/>
      </w:r>
      <w:r w:rsidR="28CC2109" w:rsidRPr="00454816">
        <w:rPr>
          <w:rFonts w:ascii="Times New Roman" w:eastAsia="Times New Roman" w:hAnsi="Times New Roman" w:cs="Times New Roman"/>
          <w:szCs w:val="24"/>
        </w:rPr>
        <w:t>na podstawie ilustracji,</w:t>
      </w:r>
    </w:p>
    <w:p w14:paraId="44537AD6" w14:textId="120DD223" w:rsidR="009441F5" w:rsidRPr="00454816" w:rsidRDefault="28CC2109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wymienia następstwa ruchu obiegowego Ziemi,</w:t>
      </w:r>
    </w:p>
    <w:p w14:paraId="54167170" w14:textId="0CEAE4F3" w:rsidR="009441F5" w:rsidRPr="00454816" w:rsidRDefault="28CC2109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wyjaśnia, na jakiej podstawie wyróżnia się strefy oświetlenia Ziemi,</w:t>
      </w:r>
    </w:p>
    <w:p w14:paraId="6A8E41A9" w14:textId="20746B2F" w:rsidR="405CE26F" w:rsidRPr="00454816" w:rsidRDefault="405CE26F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opisuje ukształtowanie powierzchni Europy na podstawie mapy ogólnogeograficznej,</w:t>
      </w:r>
    </w:p>
    <w:p w14:paraId="0041C8E6" w14:textId="7EC1BA9A" w:rsidR="405CE26F" w:rsidRPr="00454816" w:rsidRDefault="405CE26F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opisuje położenie Islandii względem płyt litosfery na podstawie mapy geologicznej,</w:t>
      </w:r>
    </w:p>
    <w:p w14:paraId="2DFA821B" w14:textId="2CF3270E" w:rsidR="405CE26F" w:rsidRPr="00454816" w:rsidRDefault="405CE26F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 xml:space="preserve">wymienia przykłady obszarów występowania trzęsień ziemi i wybuchów wulkanów </w:t>
      </w:r>
      <w:r w:rsidR="00DC7DCE">
        <w:rPr>
          <w:rFonts w:ascii="Times New Roman" w:hAnsi="Times New Roman" w:cs="Times New Roman"/>
          <w:szCs w:val="24"/>
        </w:rPr>
        <w:t xml:space="preserve">                  </w:t>
      </w:r>
      <w:r w:rsidRPr="00454816">
        <w:rPr>
          <w:rFonts w:ascii="Times New Roman" w:hAnsi="Times New Roman" w:cs="Times New Roman"/>
          <w:szCs w:val="24"/>
        </w:rPr>
        <w:t>na świecie na podstawie mapy geologicznej i mapy</w:t>
      </w:r>
      <w:r w:rsidR="46C378D3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ogólnogeograficznej</w:t>
      </w:r>
      <w:r w:rsidR="7A5676A1" w:rsidRPr="00454816">
        <w:rPr>
          <w:rFonts w:ascii="Times New Roman" w:hAnsi="Times New Roman" w:cs="Times New Roman"/>
          <w:szCs w:val="24"/>
        </w:rPr>
        <w:t>,</w:t>
      </w:r>
    </w:p>
    <w:p w14:paraId="6A1EC1E6" w14:textId="1F668C88" w:rsidR="405CE26F" w:rsidRPr="00454816" w:rsidRDefault="405CE26F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czynniki wpływające na</w:t>
      </w:r>
      <w:r w:rsidR="7F01C7A0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zróżnicowanie klimatyczne</w:t>
      </w:r>
      <w:r w:rsidR="54605B8E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Europy na podstawie map</w:t>
      </w:r>
      <w:r w:rsidR="46B01A21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klimatycznych</w:t>
      </w:r>
      <w:r w:rsidR="5C4E89E1" w:rsidRPr="00454816">
        <w:rPr>
          <w:rFonts w:ascii="Times New Roman" w:hAnsi="Times New Roman" w:cs="Times New Roman"/>
          <w:szCs w:val="24"/>
        </w:rPr>
        <w:t>,</w:t>
      </w:r>
    </w:p>
    <w:p w14:paraId="4BA6DEB2" w14:textId="24B176A9" w:rsidR="405CE26F" w:rsidRPr="00454816" w:rsidRDefault="405CE26F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podaje różnice między strefami</w:t>
      </w:r>
      <w:r w:rsidR="281455CE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klimatycznymi, które znajdują się</w:t>
      </w:r>
      <w:r w:rsidR="39C6AE19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w Europie</w:t>
      </w:r>
      <w:r w:rsidR="14A6C39B" w:rsidRPr="00454816">
        <w:rPr>
          <w:rFonts w:ascii="Times New Roman" w:hAnsi="Times New Roman" w:cs="Times New Roman"/>
          <w:szCs w:val="24"/>
        </w:rPr>
        <w:t>,</w:t>
      </w:r>
    </w:p>
    <w:p w14:paraId="7823021A" w14:textId="37433B24" w:rsidR="405CE26F" w:rsidRPr="00454816" w:rsidRDefault="405CE26F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charakteryzuje zmiany liczby</w:t>
      </w:r>
      <w:r w:rsidR="7A5039EC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ludności Europy</w:t>
      </w:r>
      <w:r w:rsidR="2033872A" w:rsidRPr="00454816">
        <w:rPr>
          <w:rFonts w:ascii="Times New Roman" w:hAnsi="Times New Roman" w:cs="Times New Roman"/>
          <w:szCs w:val="24"/>
        </w:rPr>
        <w:t>,</w:t>
      </w:r>
    </w:p>
    <w:p w14:paraId="742D216B" w14:textId="64B78135" w:rsidR="405CE26F" w:rsidRPr="00454816" w:rsidRDefault="405CE26F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analizuje strukturę wieku i płci</w:t>
      </w:r>
      <w:r w:rsidR="123F9CDF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ludności na podstawie piramid</w:t>
      </w:r>
      <w:r w:rsidR="6949E880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wieku i płci ludności wybranych</w:t>
      </w:r>
      <w:r w:rsidR="00E43924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krajów Europy</w:t>
      </w:r>
      <w:r w:rsidR="5A836D33" w:rsidRPr="00454816">
        <w:rPr>
          <w:rFonts w:ascii="Times New Roman" w:hAnsi="Times New Roman" w:cs="Times New Roman"/>
          <w:szCs w:val="24"/>
        </w:rPr>
        <w:t>,</w:t>
      </w:r>
    </w:p>
    <w:p w14:paraId="547E25A8" w14:textId="1B65C727" w:rsidR="405CE26F" w:rsidRPr="00454816" w:rsidRDefault="405CE26F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przedstawia przyczyny</w:t>
      </w:r>
      <w:r w:rsidR="15BCDC44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zróżnicowania</w:t>
      </w:r>
      <w:r w:rsidR="315DB22C" w:rsidRPr="00454816">
        <w:rPr>
          <w:rFonts w:ascii="Times New Roman" w:hAnsi="Times New Roman" w:cs="Times New Roman"/>
          <w:szCs w:val="24"/>
        </w:rPr>
        <w:t xml:space="preserve"> narodowościowego i językowego ludności w Europie,</w:t>
      </w:r>
    </w:p>
    <w:p w14:paraId="5F55717A" w14:textId="2940B749" w:rsidR="315DB22C" w:rsidRPr="00454816" w:rsidRDefault="315DB22C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zróżnicowanie kulturowe i religijne w Europie,</w:t>
      </w:r>
    </w:p>
    <w:p w14:paraId="162A39B1" w14:textId="32C431E1" w:rsidR="315DB22C" w:rsidRPr="00454816" w:rsidRDefault="315DB22C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przedstawia zalety i wady życia w wielkim mieście,</w:t>
      </w:r>
    </w:p>
    <w:p w14:paraId="5F140165" w14:textId="2BBA4DB8" w:rsidR="315DB22C" w:rsidRPr="00454816" w:rsidRDefault="315DB22C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położenie i układ przestrzenny Londynu i Paryża na podstawie map,</w:t>
      </w:r>
    </w:p>
    <w:p w14:paraId="03805E8A" w14:textId="6CBCD0C4" w:rsidR="7C4B9203" w:rsidRPr="00454816" w:rsidRDefault="7C4B9203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warunki przyrodnicze i poza przyrodnicze</w:t>
      </w:r>
      <w:r w:rsidR="55BBA05A" w:rsidRPr="00454816">
        <w:rPr>
          <w:rFonts w:ascii="Times New Roman" w:hAnsi="Times New Roman" w:cs="Times New Roman"/>
          <w:szCs w:val="24"/>
        </w:rPr>
        <w:t xml:space="preserve"> </w:t>
      </w:r>
      <w:r w:rsidR="5C982FC6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rozwoju rolnictwa w Europie,</w:t>
      </w:r>
    </w:p>
    <w:p w14:paraId="518CCA3F" w14:textId="2544628A" w:rsidR="7C4B9203" w:rsidRPr="00454816" w:rsidRDefault="7C4B9203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wyjaśnia, czym się charakteryzuje nowoczesny przemysł we Francji,</w:t>
      </w:r>
    </w:p>
    <w:p w14:paraId="4DFAD6E7" w14:textId="4B8501AD" w:rsidR="7C4B9203" w:rsidRPr="00454816" w:rsidRDefault="7C4B9203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zmiany w wykorzystaniu</w:t>
      </w:r>
      <w:r w:rsidR="4F5509F6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źródeł energii w Europie w XX i</w:t>
      </w:r>
      <w:r w:rsidR="4B5928B3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XXI w. na podstawie wykresu</w:t>
      </w:r>
      <w:r w:rsidR="42C4F34E" w:rsidRPr="00454816">
        <w:rPr>
          <w:rFonts w:ascii="Times New Roman" w:hAnsi="Times New Roman" w:cs="Times New Roman"/>
          <w:szCs w:val="24"/>
        </w:rPr>
        <w:t>,</w:t>
      </w:r>
    </w:p>
    <w:p w14:paraId="1EFA3611" w14:textId="54026FB2" w:rsidR="7C4B9203" w:rsidRPr="00454816" w:rsidRDefault="7C4B9203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znaczenie turystyki</w:t>
      </w:r>
      <w:r w:rsidR="765505A9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w krajach Europy Południowej na</w:t>
      </w:r>
      <w:r w:rsidR="69715C34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podstawie wykresów</w:t>
      </w:r>
      <w:r w:rsidR="0A181BE4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dotyczących liczby</w:t>
      </w:r>
      <w:r w:rsidR="5B54DE5D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turystów i</w:t>
      </w:r>
      <w:r w:rsidR="000454C1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wpływów z turystyki</w:t>
      </w:r>
      <w:r w:rsidR="6B5F5E12" w:rsidRPr="00454816">
        <w:rPr>
          <w:rFonts w:ascii="Times New Roman" w:hAnsi="Times New Roman" w:cs="Times New Roman"/>
          <w:szCs w:val="24"/>
        </w:rPr>
        <w:t>,</w:t>
      </w:r>
    </w:p>
    <w:p w14:paraId="0D7DB610" w14:textId="78FD1191" w:rsidR="350E12F3" w:rsidRPr="00454816" w:rsidRDefault="350E12F3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analizuje diagramy kołowe, strukturę zatrudnienia w przemyśle w Niemczech,</w:t>
      </w:r>
    </w:p>
    <w:p w14:paraId="1D79016D" w14:textId="489E36DE" w:rsidR="350E12F3" w:rsidRPr="00454816" w:rsidRDefault="350E12F3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charakteryzuje środowisko przyrodnicze Czech i Słowacji na podstawie mapy ogólnogeograficznej</w:t>
      </w:r>
    </w:p>
    <w:p w14:paraId="08F3A4F8" w14:textId="78ABC780" w:rsidR="350E12F3" w:rsidRPr="00454816" w:rsidRDefault="350E12F3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znaczenie turystyki aktywnej na Słowacji</w:t>
      </w:r>
      <w:r w:rsidR="5F4E6563" w:rsidRPr="00454816">
        <w:rPr>
          <w:rFonts w:ascii="Times New Roman" w:hAnsi="Times New Roman" w:cs="Times New Roman"/>
          <w:szCs w:val="24"/>
        </w:rPr>
        <w:t>,</w:t>
      </w:r>
    </w:p>
    <w:p w14:paraId="1FA0F9D2" w14:textId="71116612" w:rsidR="350E12F3" w:rsidRPr="00454816" w:rsidRDefault="350E12F3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środowisko przyrodnicze</w:t>
      </w:r>
      <w:r w:rsidR="55F62144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Litwy i Białorusi na podstawie</w:t>
      </w:r>
      <w:r w:rsidR="279A4DEF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mapy ogólnogeograficznej</w:t>
      </w:r>
      <w:r w:rsidR="658A3C9C" w:rsidRPr="00454816">
        <w:rPr>
          <w:rFonts w:ascii="Times New Roman" w:hAnsi="Times New Roman" w:cs="Times New Roman"/>
          <w:szCs w:val="24"/>
        </w:rPr>
        <w:t>,</w:t>
      </w:r>
    </w:p>
    <w:p w14:paraId="73CE51CA" w14:textId="4DD73227" w:rsidR="350E12F3" w:rsidRPr="00454816" w:rsidRDefault="350E12F3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podaje przyczyny zmniejszania</w:t>
      </w:r>
      <w:r w:rsidR="3257DD56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się liczby ludności Ukrainy na</w:t>
      </w:r>
      <w:r w:rsidR="42E36A7F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podstawie wykresu i schematu</w:t>
      </w:r>
      <w:r w:rsidR="34773EB5" w:rsidRPr="00454816">
        <w:rPr>
          <w:rFonts w:ascii="Times New Roman" w:hAnsi="Times New Roman" w:cs="Times New Roman"/>
          <w:szCs w:val="24"/>
        </w:rPr>
        <w:t>,</w:t>
      </w:r>
    </w:p>
    <w:p w14:paraId="36C22304" w14:textId="503301B3" w:rsidR="350E12F3" w:rsidRPr="00454816" w:rsidRDefault="350E12F3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cechy środowiska</w:t>
      </w:r>
      <w:r w:rsidR="1D083C5D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przyrodniczego Rosji na</w:t>
      </w:r>
      <w:r w:rsidR="232EBE59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podstawie mapy</w:t>
      </w:r>
      <w:r w:rsidR="2B79A58C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ogólnogeograficznej</w:t>
      </w:r>
      <w:r w:rsidR="1DF34A95" w:rsidRPr="00454816">
        <w:rPr>
          <w:rFonts w:ascii="Times New Roman" w:hAnsi="Times New Roman" w:cs="Times New Roman"/>
          <w:szCs w:val="24"/>
        </w:rPr>
        <w:t>,</w:t>
      </w:r>
    </w:p>
    <w:p w14:paraId="1182BE80" w14:textId="50D7AF39" w:rsidR="350E12F3" w:rsidRPr="00454816" w:rsidRDefault="350E12F3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znaczenie usług w Rosji</w:t>
      </w:r>
      <w:r w:rsidR="5AFBE333" w:rsidRPr="00454816">
        <w:rPr>
          <w:rFonts w:ascii="Times New Roman" w:hAnsi="Times New Roman" w:cs="Times New Roman"/>
          <w:szCs w:val="24"/>
        </w:rPr>
        <w:t>,</w:t>
      </w:r>
    </w:p>
    <w:p w14:paraId="6CF5FADE" w14:textId="4385A205" w:rsidR="350E12F3" w:rsidRPr="00454816" w:rsidRDefault="350E12F3" w:rsidP="00E43924">
      <w:pPr>
        <w:pStyle w:val="Bezodstpw"/>
        <w:numPr>
          <w:ilvl w:val="0"/>
          <w:numId w:val="48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54816">
        <w:rPr>
          <w:rFonts w:ascii="Times New Roman" w:hAnsi="Times New Roman" w:cs="Times New Roman"/>
          <w:szCs w:val="24"/>
        </w:rPr>
        <w:t>charakteryzuje relacje Polski z</w:t>
      </w:r>
      <w:r w:rsidR="05D01DF3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Rosją podstawie dodatkowych</w:t>
      </w:r>
      <w:r w:rsidR="7C5B9B3B" w:rsidRPr="00454816">
        <w:rPr>
          <w:rFonts w:ascii="Times New Roman" w:hAnsi="Times New Roman" w:cs="Times New Roman"/>
          <w:szCs w:val="24"/>
        </w:rPr>
        <w:t xml:space="preserve"> źródeł.</w:t>
      </w:r>
    </w:p>
    <w:p w14:paraId="21504543" w14:textId="6B4DA9AC" w:rsidR="00323411" w:rsidRDefault="00323411" w:rsidP="00454816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 xml:space="preserve">  </w:t>
      </w:r>
    </w:p>
    <w:p w14:paraId="0AE950B1" w14:textId="77777777" w:rsidR="00DC7DCE" w:rsidRDefault="00DC7DCE" w:rsidP="00454816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4EBB0AF6" w14:textId="77777777" w:rsidR="00DC7DCE" w:rsidRPr="00454816" w:rsidRDefault="00DC7DCE" w:rsidP="00454816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1F7DE30C" w14:textId="5B47C497" w:rsidR="00323411" w:rsidRPr="00E43924" w:rsidRDefault="009441F5" w:rsidP="00E43924">
      <w:pPr>
        <w:pStyle w:val="Bezodstpw"/>
        <w:numPr>
          <w:ilvl w:val="0"/>
          <w:numId w:val="44"/>
        </w:numPr>
        <w:spacing w:line="276" w:lineRule="auto"/>
        <w:ind w:left="426" w:hanging="66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5BDCE485">
        <w:rPr>
          <w:rFonts w:ascii="Times New Roman" w:hAnsi="Times New Roman" w:cs="Times New Roman"/>
          <w:b/>
          <w:bCs/>
          <w:u w:val="single"/>
        </w:rPr>
        <w:lastRenderedPageBreak/>
        <w:t>Ocena dostateczna</w:t>
      </w:r>
      <w:r w:rsidR="00323411" w:rsidRPr="5BDCE485">
        <w:rPr>
          <w:rFonts w:ascii="Times New Roman" w:hAnsi="Times New Roman" w:cs="Times New Roman"/>
          <w:b/>
          <w:bCs/>
          <w:u w:val="single"/>
        </w:rPr>
        <w:t xml:space="preserve">  </w:t>
      </w:r>
    </w:p>
    <w:p w14:paraId="5D931650" w14:textId="56AD9D21" w:rsidR="00E43924" w:rsidRDefault="00E43924" w:rsidP="5BDCE485">
      <w:pPr>
        <w:pStyle w:val="Bezodstpw"/>
        <w:spacing w:line="276" w:lineRule="auto"/>
        <w:ind w:left="720" w:firstLine="0"/>
        <w:jc w:val="both"/>
        <w:rPr>
          <w:rFonts w:ascii="Times New Roman" w:hAnsi="Times New Roman" w:cs="Times New Roman"/>
        </w:rPr>
      </w:pPr>
      <w:r w:rsidRPr="5BDCE485">
        <w:rPr>
          <w:rFonts w:ascii="Times New Roman" w:hAnsi="Times New Roman" w:cs="Times New Roman"/>
        </w:rPr>
        <w:t xml:space="preserve">Uczeń spełnia wymagania na ocenę </w:t>
      </w:r>
      <w:r w:rsidR="12318A1F" w:rsidRPr="5BDCE485">
        <w:rPr>
          <w:rFonts w:ascii="Times New Roman" w:hAnsi="Times New Roman" w:cs="Times New Roman"/>
        </w:rPr>
        <w:t>dopuszczającą</w:t>
      </w:r>
      <w:r w:rsidRPr="5BDCE485">
        <w:rPr>
          <w:rFonts w:ascii="Times New Roman" w:hAnsi="Times New Roman" w:cs="Times New Roman"/>
        </w:rPr>
        <w:t xml:space="preserve">. </w:t>
      </w:r>
    </w:p>
    <w:p w14:paraId="642C6A08" w14:textId="39C5351B" w:rsidR="009441F5" w:rsidRPr="00454816" w:rsidRDefault="00323411" w:rsidP="00E43924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iCs/>
          <w:szCs w:val="24"/>
        </w:rPr>
      </w:pPr>
      <w:r w:rsidRPr="00454816">
        <w:rPr>
          <w:rFonts w:ascii="Times New Roman" w:hAnsi="Times New Roman" w:cs="Times New Roman"/>
          <w:szCs w:val="24"/>
        </w:rPr>
        <w:t xml:space="preserve">Uczeń: </w:t>
      </w:r>
    </w:p>
    <w:p w14:paraId="3706FF96" w14:textId="4A6E0668" w:rsidR="088D83EE" w:rsidRPr="00454816" w:rsidRDefault="088D83EE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wymienia cechy południków</w:t>
      </w:r>
      <w:r w:rsidR="7445E119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i równoleżników</w:t>
      </w:r>
      <w:r w:rsidR="546053E3" w:rsidRPr="00454816">
        <w:rPr>
          <w:rFonts w:ascii="Times New Roman" w:eastAsia="Times New Roman" w:hAnsi="Times New Roman" w:cs="Times New Roman"/>
          <w:szCs w:val="24"/>
        </w:rPr>
        <w:t>,</w:t>
      </w:r>
      <w:r w:rsidRPr="00454816">
        <w:rPr>
          <w:rFonts w:ascii="Times New Roman" w:eastAsia="Times New Roman" w:hAnsi="Times New Roman" w:cs="Times New Roman"/>
          <w:szCs w:val="24"/>
        </w:rPr>
        <w:t xml:space="preserve"> podaje wartości południków</w:t>
      </w:r>
      <w:r w:rsidR="6B22BC76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i równoleżników w miarach</w:t>
      </w:r>
      <w:r w:rsidR="44B2FFB5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kątowych</w:t>
      </w:r>
      <w:r w:rsidR="2035560C" w:rsidRPr="00454816">
        <w:rPr>
          <w:rFonts w:ascii="Times New Roman" w:eastAsia="Times New Roman" w:hAnsi="Times New Roman" w:cs="Times New Roman"/>
          <w:szCs w:val="24"/>
        </w:rPr>
        <w:t>,</w:t>
      </w:r>
    </w:p>
    <w:p w14:paraId="64E21211" w14:textId="2CE2132A" w:rsidR="088D83EE" w:rsidRPr="00454816" w:rsidRDefault="088D83EE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wyjaśnia znaczenie terminów:</w:t>
      </w:r>
      <w:r w:rsidR="203B3541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długość geograficzna, szerokość</w:t>
      </w:r>
      <w:r w:rsidR="58D4A119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geograficzn</w:t>
      </w:r>
      <w:r w:rsidR="2D213E70" w:rsidRPr="00454816">
        <w:rPr>
          <w:rFonts w:ascii="Times New Roman" w:eastAsia="Times New Roman" w:hAnsi="Times New Roman" w:cs="Times New Roman"/>
          <w:szCs w:val="24"/>
        </w:rPr>
        <w:t>a,</w:t>
      </w:r>
      <w:r w:rsidR="18D58DAD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rozciągłość południkowa,</w:t>
      </w:r>
      <w:r w:rsidR="071842DC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rozciągłość równoleżnikowa</w:t>
      </w:r>
      <w:r w:rsidR="7F8DA7D9" w:rsidRPr="00454816">
        <w:rPr>
          <w:rFonts w:ascii="Times New Roman" w:eastAsia="Times New Roman" w:hAnsi="Times New Roman" w:cs="Times New Roman"/>
          <w:szCs w:val="24"/>
        </w:rPr>
        <w:t>,</w:t>
      </w:r>
    </w:p>
    <w:p w14:paraId="3FBCFBE3" w14:textId="196D66C4" w:rsidR="7F8DA7D9" w:rsidRPr="00454816" w:rsidRDefault="7F8DA7D9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wyjaśnia znaczenie terminów: gwiazda, planeta, planetoida, meteor, meteoryt, kometa,</w:t>
      </w:r>
    </w:p>
    <w:p w14:paraId="3F4CE7F4" w14:textId="50DD943A" w:rsidR="7F8DA7D9" w:rsidRPr="00454816" w:rsidRDefault="7F8DA7D9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podaje różnicę między gwiazdą a planetą,</w:t>
      </w:r>
    </w:p>
    <w:p w14:paraId="6D23897D" w14:textId="780609D9" w:rsidR="7F8DA7D9" w:rsidRPr="00454816" w:rsidRDefault="7F8DA7D9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cechy ruchu obrotowego i obie</w:t>
      </w:r>
      <w:r w:rsidR="5EE01A72" w:rsidRPr="00454816">
        <w:rPr>
          <w:rFonts w:ascii="Times New Roman" w:hAnsi="Times New Roman" w:cs="Times New Roman"/>
          <w:szCs w:val="24"/>
        </w:rPr>
        <w:t>gowego Ziemi,</w:t>
      </w:r>
    </w:p>
    <w:p w14:paraId="5CA5CB1C" w14:textId="1AB4B0A3" w:rsidR="00323411" w:rsidRPr="00454816" w:rsidRDefault="11280E32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wymienia strefy oświetlenia Ziemi i wskazuje ich granice na mapie lub globusie,</w:t>
      </w:r>
    </w:p>
    <w:p w14:paraId="2FDA5260" w14:textId="20E918C9" w:rsidR="00323411" w:rsidRPr="00454816" w:rsidRDefault="49665CFF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omawia przebieg umownej granicy między Europą a Azją,</w:t>
      </w:r>
    </w:p>
    <w:p w14:paraId="2FE48495" w14:textId="7B6BA9BD" w:rsidR="49665CFF" w:rsidRPr="00454816" w:rsidRDefault="49665CFF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wymienia największe krainy geograficzne Europy i wskazuje je na mapie,</w:t>
      </w:r>
    </w:p>
    <w:p w14:paraId="24AC8E32" w14:textId="237C3925" w:rsidR="49665CFF" w:rsidRPr="00454816" w:rsidRDefault="49665CFF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opisuje położenie geograficzne Islandii na podstawie mapy</w:t>
      </w:r>
      <w:r w:rsidR="14543CD7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ogólnogeograficznej,</w:t>
      </w:r>
    </w:p>
    <w:p w14:paraId="513DD53D" w14:textId="78A05BC0" w:rsidR="49665CFF" w:rsidRPr="00454816" w:rsidRDefault="49665CFF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wyjaśnia znaczenie terminów:</w:t>
      </w:r>
      <w:r w:rsidR="790F8A92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wulkan, magma, erupcja, lawa,</w:t>
      </w:r>
      <w:r w:rsidR="00DC7DCE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bazalt</w:t>
      </w:r>
      <w:r w:rsidR="527EE75E" w:rsidRPr="00454816">
        <w:rPr>
          <w:rFonts w:ascii="Times New Roman" w:eastAsia="Times New Roman" w:hAnsi="Times New Roman" w:cs="Times New Roman"/>
          <w:szCs w:val="24"/>
        </w:rPr>
        <w:t>,</w:t>
      </w:r>
    </w:p>
    <w:p w14:paraId="49CB7045" w14:textId="29689A02" w:rsidR="49665CFF" w:rsidRPr="00454816" w:rsidRDefault="49665CFF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przedstawia kryterium</w:t>
      </w:r>
      <w:r w:rsidR="39A1CD90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wyróżniania stref klimatycznych</w:t>
      </w:r>
      <w:r w:rsidR="4ACC64C4" w:rsidRPr="00454816">
        <w:rPr>
          <w:rFonts w:ascii="Times New Roman" w:eastAsia="Times New Roman" w:hAnsi="Times New Roman" w:cs="Times New Roman"/>
          <w:szCs w:val="24"/>
        </w:rPr>
        <w:t>,</w:t>
      </w:r>
    </w:p>
    <w:p w14:paraId="6C6EB594" w14:textId="5E4C9AC0" w:rsidR="49665CFF" w:rsidRPr="00454816" w:rsidRDefault="49665CFF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omawia cechy wybranych typów</w:t>
      </w:r>
      <w:r w:rsidR="5B14BA23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i odmian klimatu Europy na</w:t>
      </w:r>
      <w:r w:rsidR="10673C17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podstawie klimatogramów</w:t>
      </w:r>
      <w:r w:rsidR="2CB09E72" w:rsidRPr="00454816">
        <w:rPr>
          <w:rFonts w:ascii="Times New Roman" w:eastAsia="Times New Roman" w:hAnsi="Times New Roman" w:cs="Times New Roman"/>
          <w:szCs w:val="24"/>
        </w:rPr>
        <w:t>,</w:t>
      </w:r>
    </w:p>
    <w:p w14:paraId="013E4DF1" w14:textId="2CE9010A" w:rsidR="49665CFF" w:rsidRPr="00454816" w:rsidRDefault="49665CFF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omawia rozmieszczenie ludności</w:t>
      </w:r>
      <w:r w:rsidR="0A7E1394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w Europie</w:t>
      </w:r>
      <w:r w:rsidR="617B5087" w:rsidRPr="00454816">
        <w:rPr>
          <w:rFonts w:ascii="Times New Roman" w:eastAsia="Times New Roman" w:hAnsi="Times New Roman" w:cs="Times New Roman"/>
          <w:szCs w:val="24"/>
        </w:rPr>
        <w:t>,</w:t>
      </w:r>
    </w:p>
    <w:p w14:paraId="33323973" w14:textId="6A777EA7" w:rsidR="617B5087" w:rsidRPr="00454816" w:rsidRDefault="617B5087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kraje imigracyjne i kraje emigracyjne w Europie,</w:t>
      </w:r>
    </w:p>
    <w:p w14:paraId="595D6EF5" w14:textId="01D9ACF6" w:rsidR="617B5087" w:rsidRPr="00454816" w:rsidRDefault="617B5087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cechy krajobrazu wielkomiejskiego,</w:t>
      </w:r>
    </w:p>
    <w:p w14:paraId="7DF594F3" w14:textId="799BCDCD" w:rsidR="617B5087" w:rsidRPr="00454816" w:rsidRDefault="617B5087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i wskazuje na mapie największe miasta Europy i świata,</w:t>
      </w:r>
    </w:p>
    <w:p w14:paraId="79ACAAE8" w14:textId="7FC24B89" w:rsidR="18049D9E" w:rsidRPr="00454816" w:rsidRDefault="18049D9E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przedstawia główne cechy środowiska przyrodniczego Danii i Węgier sprzyjające rozwojowi</w:t>
      </w:r>
      <w:r w:rsidRPr="00454816">
        <w:rPr>
          <w:rFonts w:ascii="Times New Roman" w:hAnsi="Times New Roman" w:cs="Times New Roman"/>
          <w:szCs w:val="24"/>
        </w:rPr>
        <w:br/>
        <w:t>rolnictwa na podstawie map ogólnogeograficznych i tematycznych,</w:t>
      </w:r>
    </w:p>
    <w:p w14:paraId="7A07D93D" w14:textId="16CD020E" w:rsidR="18049D9E" w:rsidRPr="00454816" w:rsidRDefault="18049D9E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podaje przykłady działów nowoczesnego przemysłu we Francji,</w:t>
      </w:r>
    </w:p>
    <w:p w14:paraId="1CE157A6" w14:textId="0397D9F5" w:rsidR="18049D9E" w:rsidRPr="00454816" w:rsidRDefault="18049D9E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czynniki wpływające</w:t>
      </w:r>
      <w:r w:rsidR="43F9F1C5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na strukturę produkcji energii w</w:t>
      </w:r>
      <w:r w:rsidR="170369B8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Europie</w:t>
      </w:r>
      <w:r w:rsidR="1F7881E4" w:rsidRPr="00454816">
        <w:rPr>
          <w:rFonts w:ascii="Times New Roman" w:hAnsi="Times New Roman" w:cs="Times New Roman"/>
          <w:szCs w:val="24"/>
        </w:rPr>
        <w:t>,</w:t>
      </w:r>
    </w:p>
    <w:p w14:paraId="547FD2CF" w14:textId="1C7FABD1" w:rsidR="18049D9E" w:rsidRPr="00454816" w:rsidRDefault="18049D9E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podaje główne zalety i wady</w:t>
      </w:r>
      <w:r w:rsidR="53847B0C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różnych typów elektrowni</w:t>
      </w:r>
      <w:r w:rsidR="546B0758" w:rsidRPr="00454816">
        <w:rPr>
          <w:rFonts w:ascii="Times New Roman" w:hAnsi="Times New Roman" w:cs="Times New Roman"/>
          <w:szCs w:val="24"/>
        </w:rPr>
        <w:t>,</w:t>
      </w:r>
    </w:p>
    <w:p w14:paraId="4EA03884" w14:textId="2926465E" w:rsidR="546B0758" w:rsidRPr="00454816" w:rsidRDefault="546B0758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omawia znaczenie przemysłu w niemieckiej gospodarce,</w:t>
      </w:r>
    </w:p>
    <w:p w14:paraId="5C988532" w14:textId="3F0DB8B2" w:rsidR="546B0758" w:rsidRPr="00454816" w:rsidRDefault="546B0758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znane i cenione na świecie niemieckie wyroby przemysłowe,</w:t>
      </w:r>
    </w:p>
    <w:p w14:paraId="08D1C4FC" w14:textId="4567DF05" w:rsidR="546B0758" w:rsidRPr="00454816" w:rsidRDefault="546B0758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rozpoznaje obiekty z Listy światowego dziedzictwa UNESCO,</w:t>
      </w:r>
    </w:p>
    <w:p w14:paraId="245DF452" w14:textId="48EC2CA1" w:rsidR="546B0758" w:rsidRPr="00454816" w:rsidRDefault="546B0758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przedstawia atrakcje turystyczne</w:t>
      </w:r>
      <w:r w:rsidR="0BAD69DE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Litwy i Białorusi na podstawie</w:t>
      </w:r>
      <w:r w:rsidR="16CFF3E5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 xml:space="preserve">mapy tematycznej </w:t>
      </w:r>
      <w:r w:rsidR="00DC7DCE">
        <w:rPr>
          <w:rFonts w:ascii="Times New Roman" w:hAnsi="Times New Roman" w:cs="Times New Roman"/>
          <w:szCs w:val="24"/>
        </w:rPr>
        <w:t xml:space="preserve">                              </w:t>
      </w:r>
      <w:r w:rsidRPr="00454816">
        <w:rPr>
          <w:rFonts w:ascii="Times New Roman" w:hAnsi="Times New Roman" w:cs="Times New Roman"/>
          <w:szCs w:val="24"/>
        </w:rPr>
        <w:t>i fotografii</w:t>
      </w:r>
      <w:r w:rsidR="3E04A7BB" w:rsidRPr="00454816">
        <w:rPr>
          <w:rFonts w:ascii="Times New Roman" w:hAnsi="Times New Roman" w:cs="Times New Roman"/>
          <w:szCs w:val="24"/>
        </w:rPr>
        <w:t>,</w:t>
      </w:r>
    </w:p>
    <w:p w14:paraId="1CA322FA" w14:textId="696BC535" w:rsidR="546B0758" w:rsidRPr="00454816" w:rsidRDefault="546B0758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na podstawie mapy</w:t>
      </w:r>
      <w:r w:rsidR="3127184A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cechy środowiska przyrodniczego</w:t>
      </w:r>
      <w:r w:rsidR="507233DD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Ukrainy sprzyjające rozwojowi</w:t>
      </w:r>
      <w:r w:rsidR="00DC7DCE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gospodarki</w:t>
      </w:r>
      <w:r w:rsidR="3ED81A38" w:rsidRPr="00454816">
        <w:rPr>
          <w:rFonts w:ascii="Times New Roman" w:hAnsi="Times New Roman" w:cs="Times New Roman"/>
          <w:szCs w:val="24"/>
        </w:rPr>
        <w:t>,</w:t>
      </w:r>
    </w:p>
    <w:p w14:paraId="0540580A" w14:textId="5154B62A" w:rsidR="546B0758" w:rsidRPr="00454816" w:rsidRDefault="546B0758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wskazuje na mapie obszary, nad</w:t>
      </w:r>
      <w:r w:rsidR="3928240D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którymi Ukraina utraciła kontrolę</w:t>
      </w:r>
      <w:r w:rsidR="2A44CCEC" w:rsidRPr="00454816">
        <w:rPr>
          <w:rFonts w:ascii="Times New Roman" w:hAnsi="Times New Roman" w:cs="Times New Roman"/>
          <w:szCs w:val="24"/>
        </w:rPr>
        <w:t>,</w:t>
      </w:r>
    </w:p>
    <w:p w14:paraId="74128B29" w14:textId="21DE5A59" w:rsidR="546B0758" w:rsidRPr="00454816" w:rsidRDefault="546B0758" w:rsidP="00E43924">
      <w:pPr>
        <w:pStyle w:val="Bezodstpw"/>
        <w:numPr>
          <w:ilvl w:val="0"/>
          <w:numId w:val="49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główne gałęzie</w:t>
      </w:r>
      <w:r w:rsidR="2F8F7F6E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przemysłu Rosji na podstawie</w:t>
      </w:r>
      <w:r w:rsidR="2EDACF27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mapy gospodarczej</w:t>
      </w:r>
      <w:r w:rsidR="001D1F37">
        <w:rPr>
          <w:rFonts w:ascii="Times New Roman" w:hAnsi="Times New Roman" w:cs="Times New Roman"/>
          <w:szCs w:val="24"/>
        </w:rPr>
        <w:t>.</w:t>
      </w:r>
    </w:p>
    <w:p w14:paraId="4D015E9B" w14:textId="3B33501D" w:rsidR="18049D9E" w:rsidRPr="00454816" w:rsidRDefault="18049D9E" w:rsidP="00E43924">
      <w:pPr>
        <w:pStyle w:val="Bezodstpw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2184F67F" w14:textId="55983908" w:rsidR="00323411" w:rsidRPr="00E43924" w:rsidRDefault="000E1080" w:rsidP="00E43924">
      <w:pPr>
        <w:pStyle w:val="Bezodstpw"/>
        <w:numPr>
          <w:ilvl w:val="0"/>
          <w:numId w:val="44"/>
        </w:numPr>
        <w:spacing w:line="276" w:lineRule="auto"/>
        <w:ind w:left="426" w:firstLine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5BDCE485">
        <w:rPr>
          <w:rFonts w:ascii="Times New Roman" w:hAnsi="Times New Roman" w:cs="Times New Roman"/>
          <w:b/>
          <w:bCs/>
          <w:u w:val="single"/>
        </w:rPr>
        <w:t>Ocena dopuszczająca</w:t>
      </w:r>
      <w:r w:rsidR="00323411" w:rsidRPr="5BDCE485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5D02997" w14:textId="295A4B0C" w:rsidR="000E1080" w:rsidRPr="00454816" w:rsidRDefault="00323411" w:rsidP="00E43924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 xml:space="preserve">Uczeń: </w:t>
      </w:r>
    </w:p>
    <w:p w14:paraId="4AB142BE" w14:textId="0AB1E1AA" w:rsidR="12983264" w:rsidRPr="00454816" w:rsidRDefault="12983264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wskazuje na mapie lub na globusie równik, południki 0° i 180° oraz półkule: południową, północną,</w:t>
      </w:r>
      <w:r w:rsidR="00E43924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wschodnią i zachodnią,</w:t>
      </w:r>
    </w:p>
    <w:p w14:paraId="44A5A1EE" w14:textId="7BB96470" w:rsidR="12983264" w:rsidRPr="00454816" w:rsidRDefault="12983264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podaje symbole oznaczające kierunki geograficzne, potrafi wskazać na mapie kierunki geograficzne</w:t>
      </w:r>
      <w:r w:rsidR="1BA6C54B" w:rsidRPr="00454816">
        <w:rPr>
          <w:rFonts w:ascii="Times New Roman" w:eastAsia="Times New Roman" w:hAnsi="Times New Roman" w:cs="Times New Roman"/>
          <w:szCs w:val="24"/>
        </w:rPr>
        <w:t>,</w:t>
      </w:r>
    </w:p>
    <w:p w14:paraId="019061E9" w14:textId="6B42AEAD" w:rsidR="12983264" w:rsidRPr="00454816" w:rsidRDefault="12983264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Cs w:val="24"/>
        </w:rPr>
      </w:pPr>
      <w:r w:rsidRPr="00454816">
        <w:rPr>
          <w:rFonts w:ascii="Times New Roman" w:eastAsia="Times New Roman" w:hAnsi="Times New Roman" w:cs="Times New Roman"/>
          <w:szCs w:val="24"/>
        </w:rPr>
        <w:t>wyjaśnia, do czego służą</w:t>
      </w:r>
      <w:r w:rsidR="216CEC76" w:rsidRPr="00454816">
        <w:rPr>
          <w:rFonts w:ascii="Times New Roman" w:eastAsia="Times New Roman" w:hAnsi="Times New Roman" w:cs="Times New Roman"/>
          <w:szCs w:val="24"/>
        </w:rPr>
        <w:t xml:space="preserve"> </w:t>
      </w:r>
      <w:r w:rsidRPr="00454816">
        <w:rPr>
          <w:rFonts w:ascii="Times New Roman" w:eastAsia="Times New Roman" w:hAnsi="Times New Roman" w:cs="Times New Roman"/>
          <w:szCs w:val="24"/>
        </w:rPr>
        <w:t>współrzędne geograficzne</w:t>
      </w:r>
      <w:r w:rsidR="22DA025C" w:rsidRPr="00454816">
        <w:rPr>
          <w:rFonts w:ascii="Times New Roman" w:eastAsia="Times New Roman" w:hAnsi="Times New Roman" w:cs="Times New Roman"/>
          <w:szCs w:val="24"/>
        </w:rPr>
        <w:t>,</w:t>
      </w:r>
    </w:p>
    <w:p w14:paraId="2CC78E64" w14:textId="517F945E" w:rsidR="22DA025C" w:rsidRPr="00454816" w:rsidRDefault="22DA025C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rodzaje ciał niebieskich znajdujących się w Układzie Słonecznym,</w:t>
      </w:r>
    </w:p>
    <w:p w14:paraId="0CE3AC4B" w14:textId="757297D2" w:rsidR="22DA025C" w:rsidRPr="00454816" w:rsidRDefault="22DA025C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planety Układu Słonecznego w kolejności od znajdującej się najbliżej Słońca do tej, która jest położona najdalej,</w:t>
      </w:r>
    </w:p>
    <w:p w14:paraId="2EECAD21" w14:textId="78341290" w:rsidR="22DA025C" w:rsidRPr="00454816" w:rsidRDefault="22DA025C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lastRenderedPageBreak/>
        <w:t>wyjaśnia, na czym polega ruch obrotowy Ziemi,</w:t>
      </w:r>
    </w:p>
    <w:p w14:paraId="7AEDD2AE" w14:textId="42DA1D3D" w:rsidR="22DA025C" w:rsidRPr="00454816" w:rsidRDefault="22DA025C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wyjaśnia znaczenie terminu</w:t>
      </w:r>
      <w:r w:rsidR="4E02AFD6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górowanie Słońc</w:t>
      </w:r>
      <w:r w:rsidR="50DD16AE" w:rsidRPr="00454816">
        <w:rPr>
          <w:rFonts w:ascii="Times New Roman" w:hAnsi="Times New Roman" w:cs="Times New Roman"/>
          <w:szCs w:val="24"/>
        </w:rPr>
        <w:t>a,</w:t>
      </w:r>
    </w:p>
    <w:p w14:paraId="17E6D62C" w14:textId="07E2E0D2" w:rsidR="50DD16AE" w:rsidRPr="00454816" w:rsidRDefault="50DD16AE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określa czas trwania ruchu obrotowego, demonstruje ruch obrotowy Ziemi przy użyciu</w:t>
      </w:r>
      <w:r w:rsidRPr="00454816">
        <w:rPr>
          <w:rFonts w:ascii="Times New Roman" w:hAnsi="Times New Roman" w:cs="Times New Roman"/>
          <w:szCs w:val="24"/>
        </w:rPr>
        <w:br/>
        <w:t>modeli,</w:t>
      </w:r>
    </w:p>
    <w:p w14:paraId="35F86455" w14:textId="00B917ED" w:rsidR="50DD16AE" w:rsidRPr="00454816" w:rsidRDefault="50DD16AE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wyjaśnia, na czym polega ruch obiegowy Ziemi,</w:t>
      </w:r>
    </w:p>
    <w:p w14:paraId="5053DF1D" w14:textId="57D78B14" w:rsidR="50DD16AE" w:rsidRPr="00454816" w:rsidRDefault="50DD16AE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daty rozpoczęcia astronomicznych pór roku,</w:t>
      </w:r>
    </w:p>
    <w:p w14:paraId="4B8F0063" w14:textId="02FF7003" w:rsidR="50DD16AE" w:rsidRPr="00454816" w:rsidRDefault="50DD16AE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wskazuje na globusie i</w:t>
      </w:r>
      <w:r w:rsidR="5726AC35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mapie strefy oświetlenia</w:t>
      </w:r>
      <w:r w:rsidR="63F34AD3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Ziemi</w:t>
      </w:r>
      <w:r w:rsidR="0EA4716D" w:rsidRPr="00454816">
        <w:rPr>
          <w:rFonts w:ascii="Times New Roman" w:hAnsi="Times New Roman" w:cs="Times New Roman"/>
          <w:szCs w:val="24"/>
        </w:rPr>
        <w:t>,</w:t>
      </w:r>
    </w:p>
    <w:p w14:paraId="47EB3EAD" w14:textId="71E06A43" w:rsidR="0EA4716D" w:rsidRPr="00454816" w:rsidRDefault="0EA4716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określa położenie Europy na mapie świata,</w:t>
      </w:r>
    </w:p>
    <w:p w14:paraId="574800D2" w14:textId="1594AC29" w:rsidR="0EA4716D" w:rsidRPr="00454816" w:rsidRDefault="0EA4716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nazwy większych mórz, zatok, cieśnin i wysp Europy i wskazuje je na mapie,</w:t>
      </w:r>
    </w:p>
    <w:p w14:paraId="7467B46E" w14:textId="1C78D7B1" w:rsidR="0EA4716D" w:rsidRPr="00454816" w:rsidRDefault="0EA4716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wskazuje przebieg umownej granicy między Europą a Azją,</w:t>
      </w:r>
    </w:p>
    <w:p w14:paraId="1BA7FB3A" w14:textId="62F76869" w:rsidR="0EA4716D" w:rsidRPr="00454816" w:rsidRDefault="0EA4716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strefy</w:t>
      </w:r>
      <w:r w:rsidR="456A15F7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klimatyczne w Europie na</w:t>
      </w:r>
      <w:r w:rsidR="304EDFD2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podstawie mapy</w:t>
      </w:r>
      <w:r w:rsidR="62DD3B9F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klimatycznej</w:t>
      </w:r>
      <w:r w:rsidR="7775607C" w:rsidRPr="00454816">
        <w:rPr>
          <w:rFonts w:ascii="Times New Roman" w:hAnsi="Times New Roman" w:cs="Times New Roman"/>
          <w:szCs w:val="24"/>
        </w:rPr>
        <w:t>,</w:t>
      </w:r>
    </w:p>
    <w:p w14:paraId="06B0652C" w14:textId="486D5D16" w:rsidR="0EA4716D" w:rsidRPr="00454816" w:rsidRDefault="0EA4716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wskazuje na mapie obszary</w:t>
      </w:r>
      <w:r w:rsidR="677A5B09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w Europie o cechach</w:t>
      </w:r>
      <w:r w:rsidR="7BFDD31E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klimatu morskiego i</w:t>
      </w:r>
      <w:r w:rsidR="3E757A38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kontynentalnego</w:t>
      </w:r>
      <w:r w:rsidR="7CA2B915" w:rsidRPr="00454816">
        <w:rPr>
          <w:rFonts w:ascii="Times New Roman" w:hAnsi="Times New Roman" w:cs="Times New Roman"/>
          <w:szCs w:val="24"/>
        </w:rPr>
        <w:t>,</w:t>
      </w:r>
    </w:p>
    <w:p w14:paraId="03A66423" w14:textId="2698DFC6" w:rsidR="0EA4716D" w:rsidRPr="00454816" w:rsidRDefault="0EA4716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podaje liczbę państw</w:t>
      </w:r>
      <w:r w:rsidR="5BA9846F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Europy</w:t>
      </w:r>
      <w:r w:rsidR="0DC4D731" w:rsidRPr="00454816">
        <w:rPr>
          <w:rFonts w:ascii="Times New Roman" w:hAnsi="Times New Roman" w:cs="Times New Roman"/>
          <w:szCs w:val="24"/>
        </w:rPr>
        <w:t>,</w:t>
      </w:r>
    </w:p>
    <w:p w14:paraId="26594B6C" w14:textId="4FFE2721" w:rsidR="0EA4716D" w:rsidRPr="00454816" w:rsidRDefault="0EA4716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wskazuje na mapie</w:t>
      </w:r>
      <w:r w:rsidR="1EDA244E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politycznej największe i</w:t>
      </w:r>
      <w:r w:rsidR="48380615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najmniejsze państwa</w:t>
      </w:r>
      <w:r w:rsidR="06018EE2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Europ</w:t>
      </w:r>
      <w:r w:rsidR="5E0F54AE" w:rsidRPr="00454816">
        <w:rPr>
          <w:rFonts w:ascii="Times New Roman" w:hAnsi="Times New Roman" w:cs="Times New Roman"/>
          <w:szCs w:val="24"/>
        </w:rPr>
        <w:t>y,</w:t>
      </w:r>
    </w:p>
    <w:p w14:paraId="08F4EA5E" w14:textId="0C41A5D2" w:rsidR="5E0F54AE" w:rsidRPr="00454816" w:rsidRDefault="5E0F54AE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wyjaśnia znaczenie terminu gęstość zaludnienia,</w:t>
      </w:r>
    </w:p>
    <w:p w14:paraId="44586B91" w14:textId="08B3FF90" w:rsidR="5E0F54AE" w:rsidRPr="00454816" w:rsidRDefault="5E0F54AE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wskazuje na mapie rozmieszczenia ludności obszary o dużej i małej gęstości zaludnienia,</w:t>
      </w:r>
    </w:p>
    <w:p w14:paraId="6764317A" w14:textId="51CD6D0B" w:rsidR="5E0F54AE" w:rsidRPr="00454816" w:rsidRDefault="5E0F54AE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starzejące się kraje Europy,</w:t>
      </w:r>
    </w:p>
    <w:p w14:paraId="37C3BDFB" w14:textId="324327BF" w:rsidR="5E0F54AE" w:rsidRPr="00454816" w:rsidRDefault="5E0F54AE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główne języki i</w:t>
      </w:r>
      <w:r w:rsidR="5D7F097F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religie występujące w</w:t>
      </w:r>
      <w:r w:rsidR="4D3DC804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Europie</w:t>
      </w:r>
      <w:r w:rsidR="3D9D8315" w:rsidRPr="00454816">
        <w:rPr>
          <w:rFonts w:ascii="Times New Roman" w:hAnsi="Times New Roman" w:cs="Times New Roman"/>
          <w:szCs w:val="24"/>
        </w:rPr>
        <w:t>,</w:t>
      </w:r>
    </w:p>
    <w:p w14:paraId="6FF79F91" w14:textId="50DD2F17" w:rsidR="5E0F54AE" w:rsidRPr="00454816" w:rsidRDefault="5E0F54AE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wskazuje Paryż i Londyn na</w:t>
      </w:r>
      <w:r w:rsidR="15BD584D" w:rsidRPr="00454816">
        <w:rPr>
          <w:rFonts w:ascii="Times New Roman" w:hAnsi="Times New Roman" w:cs="Times New Roman"/>
          <w:szCs w:val="24"/>
        </w:rPr>
        <w:t xml:space="preserve"> mapie,</w:t>
      </w:r>
    </w:p>
    <w:p w14:paraId="3B8564AB" w14:textId="4F74FA46" w:rsidR="00E43924" w:rsidRPr="00E43924" w:rsidRDefault="15BD584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zadania i funkcje</w:t>
      </w:r>
      <w:r w:rsidR="00E43924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rolnictwa,</w:t>
      </w:r>
    </w:p>
    <w:p w14:paraId="62EA6E3B" w14:textId="50645501" w:rsidR="15BD584D" w:rsidRPr="00454816" w:rsidRDefault="15BD584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wyjaśnia znaczenie terminu plony,</w:t>
      </w:r>
    </w:p>
    <w:p w14:paraId="6EDA7383" w14:textId="341DE46D" w:rsidR="15BD584D" w:rsidRPr="00454816" w:rsidRDefault="15BD584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główne cechy środowiska przyrodniczego Danii i Węgier na podstawie mapy ogólnogeograficznej Europy,</w:t>
      </w:r>
    </w:p>
    <w:p w14:paraId="761A557B" w14:textId="5DCA8622" w:rsidR="15BD584D" w:rsidRPr="00454816" w:rsidRDefault="15BD584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rośliny uprawne i zwierzęta hodowlane o największym znaczeniu dla</w:t>
      </w:r>
      <w:r w:rsidR="60AB3824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rolnictwa Danii i Węgier</w:t>
      </w:r>
      <w:r w:rsidR="01E3069D" w:rsidRPr="00454816">
        <w:rPr>
          <w:rFonts w:ascii="Times New Roman" w:hAnsi="Times New Roman" w:cs="Times New Roman"/>
          <w:szCs w:val="24"/>
        </w:rPr>
        <w:t>,</w:t>
      </w:r>
    </w:p>
    <w:p w14:paraId="56201A4F" w14:textId="7293410F" w:rsidR="15BD584D" w:rsidRPr="00454816" w:rsidRDefault="15BD584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zadania i funkcje</w:t>
      </w:r>
      <w:r w:rsidR="551A0BE9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przemysłu</w:t>
      </w:r>
      <w:r w:rsidR="0D22D6EA" w:rsidRPr="00454816">
        <w:rPr>
          <w:rFonts w:ascii="Times New Roman" w:hAnsi="Times New Roman" w:cs="Times New Roman"/>
          <w:szCs w:val="24"/>
        </w:rPr>
        <w:t>,</w:t>
      </w:r>
    </w:p>
    <w:p w14:paraId="2B4F62AF" w14:textId="6E51A52C" w:rsidR="15BD584D" w:rsidRPr="00454816" w:rsidRDefault="15BD584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znane i cenione</w:t>
      </w:r>
      <w:r w:rsidR="6711CE88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na świecie francuskie</w:t>
      </w:r>
      <w:r w:rsidR="2CDEE393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wyroby przemysłowe</w:t>
      </w:r>
      <w:r w:rsidR="7BC674CF" w:rsidRPr="00454816">
        <w:rPr>
          <w:rFonts w:ascii="Times New Roman" w:hAnsi="Times New Roman" w:cs="Times New Roman"/>
          <w:szCs w:val="24"/>
        </w:rPr>
        <w:t>,</w:t>
      </w:r>
    </w:p>
    <w:p w14:paraId="13CE9DCA" w14:textId="28739B0C" w:rsidR="15BD584D" w:rsidRPr="00454816" w:rsidRDefault="15BD584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podaje przykłady</w:t>
      </w:r>
      <w:r w:rsidR="277B1BFE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odnawialnych</w:t>
      </w:r>
      <w:r w:rsidR="6AFEEB57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i nieodnawialnych źródeł</w:t>
      </w:r>
      <w:r w:rsidR="39ED8991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energii na podstawie</w:t>
      </w:r>
      <w:r w:rsidR="5BA05A9A" w:rsidRPr="00454816">
        <w:rPr>
          <w:rFonts w:ascii="Times New Roman" w:hAnsi="Times New Roman" w:cs="Times New Roman"/>
          <w:szCs w:val="24"/>
        </w:rPr>
        <w:t xml:space="preserve"> </w:t>
      </w:r>
      <w:r w:rsidRPr="00454816">
        <w:rPr>
          <w:rFonts w:ascii="Times New Roman" w:hAnsi="Times New Roman" w:cs="Times New Roman"/>
          <w:szCs w:val="24"/>
        </w:rPr>
        <w:t>schematu</w:t>
      </w:r>
      <w:r w:rsidR="0149D96F" w:rsidRPr="00454816">
        <w:rPr>
          <w:rFonts w:ascii="Times New Roman" w:hAnsi="Times New Roman" w:cs="Times New Roman"/>
          <w:szCs w:val="24"/>
        </w:rPr>
        <w:t>,</w:t>
      </w:r>
    </w:p>
    <w:p w14:paraId="01B96CDF" w14:textId="223962CF" w:rsidR="0149D96F" w:rsidRPr="00454816" w:rsidRDefault="0149D96F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rozpoznaje typy elektrowni na podstawie fotografii,</w:t>
      </w:r>
    </w:p>
    <w:p w14:paraId="7AE08072" w14:textId="4662202B" w:rsidR="0149D96F" w:rsidRPr="00454816" w:rsidRDefault="0149D96F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atrakcje turystyczne w wybranych krajach Europy Południowej na podstawie mapy</w:t>
      </w:r>
      <w:r w:rsidRPr="00454816">
        <w:rPr>
          <w:rFonts w:ascii="Times New Roman" w:hAnsi="Times New Roman" w:cs="Times New Roman"/>
          <w:szCs w:val="24"/>
        </w:rPr>
        <w:br/>
        <w:t>tematycznej i fotografii,</w:t>
      </w:r>
    </w:p>
    <w:p w14:paraId="7CD35A8D" w14:textId="14184138" w:rsidR="0149D96F" w:rsidRPr="00454816" w:rsidRDefault="0149D96F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główne działy przetwórstwa przemysłowego w Niemczech na podstawie</w:t>
      </w:r>
      <w:r w:rsidRPr="00454816">
        <w:rPr>
          <w:rFonts w:ascii="Times New Roman" w:hAnsi="Times New Roman" w:cs="Times New Roman"/>
          <w:szCs w:val="24"/>
        </w:rPr>
        <w:br/>
        <w:t>diagramu kołowego,</w:t>
      </w:r>
    </w:p>
    <w:p w14:paraId="1F2B6851" w14:textId="67AD7CCB" w:rsidR="0149D96F" w:rsidRPr="00454816" w:rsidRDefault="0149D96F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wskazuje na mapie Nadrenię Północną-Westfalię,</w:t>
      </w:r>
    </w:p>
    <w:p w14:paraId="370762F9" w14:textId="064D9978" w:rsidR="42ACD79E" w:rsidRPr="00454816" w:rsidRDefault="42ACD79E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 xml:space="preserve">Wskazuje na mapie i </w:t>
      </w:r>
      <w:r w:rsidR="0149D96F" w:rsidRPr="00454816">
        <w:rPr>
          <w:rFonts w:ascii="Times New Roman" w:hAnsi="Times New Roman" w:cs="Times New Roman"/>
          <w:szCs w:val="24"/>
        </w:rPr>
        <w:t>wymienia walory przyrodnicze i kulturowe</w:t>
      </w:r>
      <w:r w:rsidR="645B98EB" w:rsidRPr="00454816">
        <w:rPr>
          <w:rFonts w:ascii="Times New Roman" w:hAnsi="Times New Roman" w:cs="Times New Roman"/>
          <w:szCs w:val="24"/>
        </w:rPr>
        <w:t xml:space="preserve">, atrakcje </w:t>
      </w:r>
      <w:r w:rsidR="0149D96F" w:rsidRPr="00454816">
        <w:rPr>
          <w:rFonts w:ascii="Times New Roman" w:hAnsi="Times New Roman" w:cs="Times New Roman"/>
          <w:szCs w:val="24"/>
        </w:rPr>
        <w:t>Czech i Słowacji</w:t>
      </w:r>
      <w:r w:rsidR="1C99E7B9" w:rsidRPr="00454816">
        <w:rPr>
          <w:rFonts w:ascii="Times New Roman" w:hAnsi="Times New Roman" w:cs="Times New Roman"/>
          <w:szCs w:val="24"/>
        </w:rPr>
        <w:t>, Litwy, Białorusi, Ukrainy,</w:t>
      </w:r>
      <w:r w:rsidR="6ACEDEEB" w:rsidRPr="00454816">
        <w:rPr>
          <w:rFonts w:ascii="Times New Roman" w:hAnsi="Times New Roman" w:cs="Times New Roman"/>
          <w:szCs w:val="24"/>
        </w:rPr>
        <w:t xml:space="preserve"> </w:t>
      </w:r>
      <w:r w:rsidR="1C99E7B9" w:rsidRPr="00454816">
        <w:rPr>
          <w:rFonts w:ascii="Times New Roman" w:hAnsi="Times New Roman" w:cs="Times New Roman"/>
          <w:szCs w:val="24"/>
        </w:rPr>
        <w:t>Rosji,</w:t>
      </w:r>
    </w:p>
    <w:p w14:paraId="4CD12621" w14:textId="4889E5B9" w:rsidR="2E4844DD" w:rsidRPr="00454816" w:rsidRDefault="2E4844D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surowce mineralne Rosji na podstawie mapy gospodarczej,</w:t>
      </w:r>
    </w:p>
    <w:p w14:paraId="590AF3F7" w14:textId="21841C05" w:rsidR="2E4844DD" w:rsidRPr="00454816" w:rsidRDefault="2E4844D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wskazuje na mapie sąsiadów Polski,</w:t>
      </w:r>
    </w:p>
    <w:p w14:paraId="31AEEDAB" w14:textId="77777777" w:rsidR="00E43924" w:rsidRDefault="2E4844DD" w:rsidP="00E43924">
      <w:pPr>
        <w:pStyle w:val="Bezodstpw"/>
        <w:numPr>
          <w:ilvl w:val="0"/>
          <w:numId w:val="50"/>
        </w:numPr>
        <w:spacing w:line="276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wymienia przykłady współpracy Polski z sąsiednimi krajami.</w:t>
      </w:r>
    </w:p>
    <w:p w14:paraId="2DC2E119" w14:textId="3B5E453B" w:rsidR="2E4844DD" w:rsidRPr="00454816" w:rsidRDefault="2E4844DD" w:rsidP="00E43924">
      <w:pPr>
        <w:pStyle w:val="Bezodstpw"/>
        <w:spacing w:line="276" w:lineRule="auto"/>
        <w:ind w:left="993" w:firstLine="0"/>
        <w:jc w:val="both"/>
        <w:rPr>
          <w:rFonts w:ascii="Times New Roman" w:hAnsi="Times New Roman" w:cs="Times New Roman"/>
          <w:szCs w:val="24"/>
        </w:rPr>
      </w:pPr>
    </w:p>
    <w:p w14:paraId="7749B18B" w14:textId="6AB31AC4" w:rsidR="5B13C3EE" w:rsidRPr="00E43924" w:rsidRDefault="000E1080" w:rsidP="00E43924">
      <w:pPr>
        <w:pStyle w:val="Bezodstpw"/>
        <w:numPr>
          <w:ilvl w:val="0"/>
          <w:numId w:val="44"/>
        </w:numPr>
        <w:spacing w:line="276" w:lineRule="auto"/>
        <w:ind w:left="426" w:hanging="66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5BDCE485">
        <w:rPr>
          <w:rFonts w:ascii="Times New Roman" w:hAnsi="Times New Roman" w:cs="Times New Roman"/>
          <w:b/>
          <w:bCs/>
          <w:u w:val="single"/>
        </w:rPr>
        <w:t>Ocena niedostateczna</w:t>
      </w:r>
    </w:p>
    <w:p w14:paraId="79439CC8" w14:textId="20966F75" w:rsidR="000E1080" w:rsidRPr="00454816" w:rsidRDefault="000E1080" w:rsidP="00E43924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szCs w:val="24"/>
        </w:rPr>
        <w:t>Uczeń nie opanował materiału obowiązującego na ocenę dopuszczającą.</w:t>
      </w:r>
    </w:p>
    <w:p w14:paraId="5D503075" w14:textId="77777777" w:rsidR="000E1080" w:rsidRPr="00454816" w:rsidRDefault="000E1080" w:rsidP="00DC7DCE">
      <w:pPr>
        <w:pStyle w:val="Bezodstpw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2740919A" w14:textId="5216BDE9" w:rsidR="00937C7A" w:rsidRPr="00454816" w:rsidRDefault="00323411" w:rsidP="00DC7DCE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454816">
        <w:rPr>
          <w:rFonts w:ascii="Times New Roman" w:hAnsi="Times New Roman" w:cs="Times New Roman"/>
          <w:i/>
          <w:szCs w:val="24"/>
        </w:rPr>
        <w:t xml:space="preserve">W odniesieniu do uczniów z opiniami poradni psychologiczno-pedagogicznej stosuje się zindywidualizowane wymagania i ocenianie. </w:t>
      </w:r>
    </w:p>
    <w:sectPr w:rsidR="00937C7A" w:rsidRPr="00454816" w:rsidSect="00454816">
      <w:headerReference w:type="default" r:id="rId7"/>
      <w:footerReference w:type="default" r:id="rId8"/>
      <w:pgSz w:w="11906" w:h="16838"/>
      <w:pgMar w:top="720" w:right="720" w:bottom="720" w:left="720" w:header="709" w:footer="39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E174" w14:textId="77777777" w:rsidR="00CE2641" w:rsidRDefault="00CE2641" w:rsidP="00937C7A">
      <w:pPr>
        <w:spacing w:after="0" w:line="240" w:lineRule="auto"/>
      </w:pPr>
      <w:r>
        <w:separator/>
      </w:r>
    </w:p>
  </w:endnote>
  <w:endnote w:type="continuationSeparator" w:id="0">
    <w:p w14:paraId="46C7EC79" w14:textId="77777777" w:rsidR="00CE2641" w:rsidRDefault="00CE2641" w:rsidP="0093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</w:rPr>
      <w:id w:val="-176383834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D78166" w14:textId="3AD2F468" w:rsidR="00937C7A" w:rsidRPr="00937C7A" w:rsidRDefault="00937C7A" w:rsidP="00937C7A">
            <w:pPr>
              <w:pStyle w:val="Bezodstpw"/>
              <w:jc w:val="right"/>
              <w:rPr>
                <w:rFonts w:ascii="Times New Roman" w:hAnsi="Times New Roman" w:cs="Times New Roman"/>
                <w:sz w:val="22"/>
              </w:rPr>
            </w:pPr>
            <w:r w:rsidRPr="00937C7A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D19663" wp14:editId="00E0472B">
                      <wp:simplePos x="0" y="0"/>
                      <wp:positionH relativeFrom="column">
                        <wp:posOffset>-313805</wp:posOffset>
                      </wp:positionH>
                      <wp:positionV relativeFrom="paragraph">
                        <wp:posOffset>-16856</wp:posOffset>
                      </wp:positionV>
                      <wp:extent cx="10434320" cy="0"/>
                      <wp:effectExtent l="0" t="0" r="0" b="0"/>
                      <wp:wrapNone/>
                      <wp:docPr id="7309910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9E3D099">
                    <v:line id="Łącznik prosty 5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3206]" strokeweight="1pt" from="-24.7pt,-1.35pt" to="796.9pt,-1.35pt" w14:anchorId="7C204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">
                      <v:stroke joinstyle="miter"/>
                    </v:line>
                  </w:pict>
                </mc:Fallback>
              </mc:AlternateContent>
            </w:r>
            <w:r w:rsidRPr="00937C7A">
              <w:rPr>
                <w:rFonts w:ascii="Times New Roman" w:hAnsi="Times New Roman" w:cs="Times New Roman"/>
                <w:sz w:val="22"/>
              </w:rPr>
              <w:t xml:space="preserve">Strona 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937C7A">
              <w:rPr>
                <w:rFonts w:ascii="Times New Roman" w:hAnsi="Times New Roman" w:cs="Times New Roman"/>
                <w:sz w:val="22"/>
              </w:rPr>
              <w:instrText>PAGE</w:instrTex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37C7A">
              <w:rPr>
                <w:rFonts w:ascii="Times New Roman" w:hAnsi="Times New Roman" w:cs="Times New Roman"/>
                <w:sz w:val="22"/>
              </w:rPr>
              <w:t>2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937C7A">
              <w:rPr>
                <w:rFonts w:ascii="Times New Roman" w:hAnsi="Times New Roman" w:cs="Times New Roman"/>
                <w:sz w:val="22"/>
              </w:rPr>
              <w:t xml:space="preserve"> z 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937C7A">
              <w:rPr>
                <w:rFonts w:ascii="Times New Roman" w:hAnsi="Times New Roman" w:cs="Times New Roman"/>
                <w:sz w:val="22"/>
              </w:rPr>
              <w:instrText>NUMPAGES</w:instrTex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37C7A">
              <w:rPr>
                <w:rFonts w:ascii="Times New Roman" w:hAnsi="Times New Roman" w:cs="Times New Roman"/>
                <w:sz w:val="22"/>
              </w:rPr>
              <w:t>2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  <w:p w14:paraId="4DA82071" w14:textId="1FEF4FBE" w:rsidR="00937C7A" w:rsidRPr="00937C7A" w:rsidRDefault="00937C7A" w:rsidP="00937C7A">
    <w:pPr>
      <w:pStyle w:val="Bezodstpw"/>
      <w:jc w:val="right"/>
      <w:rPr>
        <w:rFonts w:ascii="Times New Roman" w:hAnsi="Times New Roman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AF5E" w14:textId="77777777" w:rsidR="00CE2641" w:rsidRDefault="00CE2641" w:rsidP="00937C7A">
      <w:pPr>
        <w:spacing w:after="0" w:line="240" w:lineRule="auto"/>
      </w:pPr>
      <w:r>
        <w:separator/>
      </w:r>
    </w:p>
  </w:footnote>
  <w:footnote w:type="continuationSeparator" w:id="0">
    <w:p w14:paraId="00D03F1A" w14:textId="77777777" w:rsidR="00CE2641" w:rsidRDefault="00CE2641" w:rsidP="0093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7C0" w14:textId="1B47AF36" w:rsidR="00937C7A" w:rsidRDefault="008E19C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8AE21" wp14:editId="49ABDA6A">
              <wp:simplePos x="0" y="0"/>
              <wp:positionH relativeFrom="column">
                <wp:posOffset>3132846</wp:posOffset>
              </wp:positionH>
              <wp:positionV relativeFrom="paragraph">
                <wp:posOffset>-226841</wp:posOffset>
              </wp:positionV>
              <wp:extent cx="1440082" cy="416169"/>
              <wp:effectExtent l="0" t="0" r="8255" b="3175"/>
              <wp:wrapNone/>
              <wp:docPr id="569441118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82" cy="4161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D7C1DC" w14:textId="77777777" w:rsidR="00937C7A" w:rsidRPr="008E19CA" w:rsidRDefault="00937C7A" w:rsidP="00937C7A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Wymagania edukacyjne</w:t>
                          </w:r>
                        </w:p>
                        <w:p w14:paraId="4F351280" w14:textId="3E854EBC" w:rsidR="00937C7A" w:rsidRPr="008E19CA" w:rsidRDefault="00454816" w:rsidP="00937C7A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geografia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8AE2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46.7pt;margin-top:-17.85pt;width:113.4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" fillcolor="white [3201]" stroked="f" strokeweight=".5pt">
              <v:textbox>
                <w:txbxContent>
                  <w:p w14:paraId="6BD7C1DC" w14:textId="77777777" w:rsidR="00937C7A" w:rsidRPr="008E19CA" w:rsidRDefault="00937C7A" w:rsidP="00937C7A">
                    <w:pPr>
                      <w:pStyle w:val="Bezodstpw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Wymagania edukacyjne</w:t>
                    </w:r>
                  </w:p>
                  <w:p w14:paraId="4F351280" w14:textId="3E854EBC" w:rsidR="00937C7A" w:rsidRPr="008E19CA" w:rsidRDefault="00454816" w:rsidP="00937C7A">
                    <w:pPr>
                      <w:pStyle w:val="Bezodstpw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geografia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A70487" wp14:editId="294DA788">
              <wp:simplePos x="0" y="0"/>
              <wp:positionH relativeFrom="column">
                <wp:posOffset>4617720</wp:posOffset>
              </wp:positionH>
              <wp:positionV relativeFrom="paragraph">
                <wp:posOffset>-322531</wp:posOffset>
              </wp:positionV>
              <wp:extent cx="0" cy="644236"/>
              <wp:effectExtent l="0" t="0" r="38100" b="22860"/>
              <wp:wrapNone/>
              <wp:docPr id="13277996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423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7A8485F">
            <v:line id="Łącznik prosty 4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a5a5a5 [3206]" strokeweight="1pt" from="363.6pt,-25.4pt" to="363.6pt,25.35pt" w14:anchorId="41592B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922C5" wp14:editId="69909C12">
              <wp:simplePos x="0" y="0"/>
              <wp:positionH relativeFrom="column">
                <wp:posOffset>4616401</wp:posOffset>
              </wp:positionH>
              <wp:positionV relativeFrom="paragraph">
                <wp:posOffset>-321261</wp:posOffset>
              </wp:positionV>
              <wp:extent cx="2010508" cy="511077"/>
              <wp:effectExtent l="0" t="0" r="8890" b="3810"/>
              <wp:wrapNone/>
              <wp:docPr id="53887655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508" cy="5110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C2F741" w14:textId="77777777" w:rsidR="00937C7A" w:rsidRPr="008E19CA" w:rsidRDefault="00937C7A" w:rsidP="00937C7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Szkoła Podstawowa </w:t>
                          </w:r>
                        </w:p>
                        <w:p w14:paraId="1B945288" w14:textId="77777777" w:rsidR="00937C7A" w:rsidRPr="008E19CA" w:rsidRDefault="00937C7A" w:rsidP="00937C7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im. Szczecińskich Olimpijczyków </w:t>
                          </w:r>
                        </w:p>
                        <w:p w14:paraId="242EDDAF" w14:textId="77777777" w:rsidR="00937C7A" w:rsidRPr="008E19CA" w:rsidRDefault="00937C7A" w:rsidP="00937C7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 Szczecinie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B922C5" id="Pole tekstowe 2" o:spid="_x0000_s1027" type="#_x0000_t202" style="position:absolute;left:0;text-align:left;margin-left:363.5pt;margin-top:-25.3pt;width:158.3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" fillcolor="white [3201]" stroked="f" strokeweight=".5pt">
              <v:textbox>
                <w:txbxContent>
                  <w:p w14:paraId="5DC2F741" w14:textId="77777777" w:rsidR="00937C7A" w:rsidRPr="008E19CA" w:rsidRDefault="00937C7A" w:rsidP="00937C7A">
                    <w:pPr>
                      <w:pStyle w:val="Bezodstpw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Szkoła Podstawowa </w:t>
                    </w:r>
                  </w:p>
                  <w:p w14:paraId="1B945288" w14:textId="77777777" w:rsidR="00937C7A" w:rsidRPr="008E19CA" w:rsidRDefault="00937C7A" w:rsidP="00937C7A">
                    <w:pPr>
                      <w:pStyle w:val="Bezodstpw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im. Szczecińskich Olimpijczyków </w:t>
                    </w:r>
                  </w:p>
                  <w:p w14:paraId="242EDDAF" w14:textId="77777777" w:rsidR="00937C7A" w:rsidRPr="008E19CA" w:rsidRDefault="00937C7A" w:rsidP="00937C7A">
                    <w:pPr>
                      <w:pStyle w:val="Bezodstpw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 Szczecinie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D5C147" wp14:editId="3965FC07">
              <wp:simplePos x="0" y="0"/>
              <wp:positionH relativeFrom="column">
                <wp:posOffset>-559240</wp:posOffset>
              </wp:positionH>
              <wp:positionV relativeFrom="paragraph">
                <wp:posOffset>235536</wp:posOffset>
              </wp:positionV>
              <wp:extent cx="7284720" cy="0"/>
              <wp:effectExtent l="0" t="0" r="0" b="0"/>
              <wp:wrapNone/>
              <wp:docPr id="537010439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847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C6B9B40">
            <v:line id="Łącznik prosty 3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5a5a5 [3206]" strokeweight="1pt" from="-44.05pt,18.55pt" to="529.55pt,18.55pt" w14:anchorId="223059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">
              <v:stroke joinstyle="miter"/>
            </v:line>
          </w:pict>
        </mc:Fallback>
      </mc:AlternateContent>
    </w:r>
  </w:p>
  <w:p w14:paraId="798B5569" w14:textId="629A9B7F" w:rsidR="00937C7A" w:rsidRDefault="00937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BA4"/>
    <w:multiLevelType w:val="hybridMultilevel"/>
    <w:tmpl w:val="89A26B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50685"/>
    <w:multiLevelType w:val="hybridMultilevel"/>
    <w:tmpl w:val="4B267B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7EC5"/>
    <w:multiLevelType w:val="hybridMultilevel"/>
    <w:tmpl w:val="462EAE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E2D93"/>
    <w:multiLevelType w:val="hybridMultilevel"/>
    <w:tmpl w:val="2422AA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20511"/>
    <w:multiLevelType w:val="hybridMultilevel"/>
    <w:tmpl w:val="21D431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36BD2"/>
    <w:multiLevelType w:val="hybridMultilevel"/>
    <w:tmpl w:val="477A63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53B06"/>
    <w:multiLevelType w:val="hybridMultilevel"/>
    <w:tmpl w:val="151063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A6A26"/>
    <w:multiLevelType w:val="hybridMultilevel"/>
    <w:tmpl w:val="0D3A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F7304"/>
    <w:multiLevelType w:val="multilevel"/>
    <w:tmpl w:val="84A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095FA2"/>
    <w:multiLevelType w:val="hybridMultilevel"/>
    <w:tmpl w:val="19789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4507D"/>
    <w:multiLevelType w:val="hybridMultilevel"/>
    <w:tmpl w:val="07CA2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E52A2"/>
    <w:multiLevelType w:val="hybridMultilevel"/>
    <w:tmpl w:val="A3E2C7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41787"/>
    <w:multiLevelType w:val="hybridMultilevel"/>
    <w:tmpl w:val="95E03E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BFDF4"/>
    <w:multiLevelType w:val="hybridMultilevel"/>
    <w:tmpl w:val="3F44A3D0"/>
    <w:lvl w:ilvl="0" w:tplc="F79A7A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5C9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0AC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E9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0A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8C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C9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C5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429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558AD"/>
    <w:multiLevelType w:val="hybridMultilevel"/>
    <w:tmpl w:val="FA1CB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25A8D"/>
    <w:multiLevelType w:val="hybridMultilevel"/>
    <w:tmpl w:val="E620F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54491"/>
    <w:multiLevelType w:val="multilevel"/>
    <w:tmpl w:val="749E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1E6C15"/>
    <w:multiLevelType w:val="multilevel"/>
    <w:tmpl w:val="8490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9948A4"/>
    <w:multiLevelType w:val="hybridMultilevel"/>
    <w:tmpl w:val="8F6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F287A"/>
    <w:multiLevelType w:val="hybridMultilevel"/>
    <w:tmpl w:val="0D968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A0FAA"/>
    <w:multiLevelType w:val="hybridMultilevel"/>
    <w:tmpl w:val="5A34E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C015B"/>
    <w:multiLevelType w:val="hybridMultilevel"/>
    <w:tmpl w:val="6DC6AC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C0B4E"/>
    <w:multiLevelType w:val="hybridMultilevel"/>
    <w:tmpl w:val="D938D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C26EA"/>
    <w:multiLevelType w:val="hybridMultilevel"/>
    <w:tmpl w:val="10CA6F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C57B2"/>
    <w:multiLevelType w:val="hybridMultilevel"/>
    <w:tmpl w:val="42CAA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9442E"/>
    <w:multiLevelType w:val="multilevel"/>
    <w:tmpl w:val="B5D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D452D0"/>
    <w:multiLevelType w:val="hybridMultilevel"/>
    <w:tmpl w:val="55CCD3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0107B"/>
    <w:multiLevelType w:val="hybridMultilevel"/>
    <w:tmpl w:val="F2949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C42FD"/>
    <w:multiLevelType w:val="hybridMultilevel"/>
    <w:tmpl w:val="2A7413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06156"/>
    <w:multiLevelType w:val="hybridMultilevel"/>
    <w:tmpl w:val="F9E2EA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00183"/>
    <w:multiLevelType w:val="hybridMultilevel"/>
    <w:tmpl w:val="56464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77F7E"/>
    <w:multiLevelType w:val="multilevel"/>
    <w:tmpl w:val="AA92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3CA2E65"/>
    <w:multiLevelType w:val="hybridMultilevel"/>
    <w:tmpl w:val="148C9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245AE"/>
    <w:multiLevelType w:val="hybridMultilevel"/>
    <w:tmpl w:val="6D586B14"/>
    <w:lvl w:ilvl="0" w:tplc="696609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EA53D"/>
    <w:multiLevelType w:val="hybridMultilevel"/>
    <w:tmpl w:val="A8BE218C"/>
    <w:lvl w:ilvl="0" w:tplc="5F5A8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5A0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43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26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1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2F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EF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49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22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F4F48"/>
    <w:multiLevelType w:val="hybridMultilevel"/>
    <w:tmpl w:val="60B8F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E1948"/>
    <w:multiLevelType w:val="hybridMultilevel"/>
    <w:tmpl w:val="046C1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9DB1C"/>
    <w:multiLevelType w:val="hybridMultilevel"/>
    <w:tmpl w:val="5310E8E0"/>
    <w:lvl w:ilvl="0" w:tplc="62549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0C5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22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C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E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A8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04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CD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89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F445C"/>
    <w:multiLevelType w:val="hybridMultilevel"/>
    <w:tmpl w:val="913E75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603E1"/>
    <w:multiLevelType w:val="hybridMultilevel"/>
    <w:tmpl w:val="1204A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C7C87"/>
    <w:multiLevelType w:val="hybridMultilevel"/>
    <w:tmpl w:val="30DC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77861"/>
    <w:multiLevelType w:val="hybridMultilevel"/>
    <w:tmpl w:val="8A0C9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B4652"/>
    <w:multiLevelType w:val="hybridMultilevel"/>
    <w:tmpl w:val="8AD47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A6D4A"/>
    <w:multiLevelType w:val="hybridMultilevel"/>
    <w:tmpl w:val="FCD04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74712"/>
    <w:multiLevelType w:val="hybridMultilevel"/>
    <w:tmpl w:val="7AD01F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594C4"/>
    <w:multiLevelType w:val="hybridMultilevel"/>
    <w:tmpl w:val="4C140650"/>
    <w:lvl w:ilvl="0" w:tplc="8FF63F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743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BCF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67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6A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6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21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C3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E692D"/>
    <w:multiLevelType w:val="hybridMultilevel"/>
    <w:tmpl w:val="56207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43135"/>
    <w:multiLevelType w:val="hybridMultilevel"/>
    <w:tmpl w:val="1EECB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6E2472"/>
    <w:multiLevelType w:val="multilevel"/>
    <w:tmpl w:val="B49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A641E54"/>
    <w:multiLevelType w:val="hybridMultilevel"/>
    <w:tmpl w:val="4A46E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8838">
    <w:abstractNumId w:val="45"/>
  </w:num>
  <w:num w:numId="2" w16cid:durableId="1811508349">
    <w:abstractNumId w:val="34"/>
  </w:num>
  <w:num w:numId="3" w16cid:durableId="1919319229">
    <w:abstractNumId w:val="13"/>
  </w:num>
  <w:num w:numId="4" w16cid:durableId="655452222">
    <w:abstractNumId w:val="37"/>
  </w:num>
  <w:num w:numId="5" w16cid:durableId="796066975">
    <w:abstractNumId w:val="15"/>
  </w:num>
  <w:num w:numId="6" w16cid:durableId="614219870">
    <w:abstractNumId w:val="32"/>
  </w:num>
  <w:num w:numId="7" w16cid:durableId="1929340370">
    <w:abstractNumId w:val="19"/>
  </w:num>
  <w:num w:numId="8" w16cid:durableId="2108453813">
    <w:abstractNumId w:val="21"/>
  </w:num>
  <w:num w:numId="9" w16cid:durableId="1747996825">
    <w:abstractNumId w:val="23"/>
  </w:num>
  <w:num w:numId="10" w16cid:durableId="982076340">
    <w:abstractNumId w:val="10"/>
  </w:num>
  <w:num w:numId="11" w16cid:durableId="489293057">
    <w:abstractNumId w:val="49"/>
  </w:num>
  <w:num w:numId="12" w16cid:durableId="834759958">
    <w:abstractNumId w:val="44"/>
  </w:num>
  <w:num w:numId="13" w16cid:durableId="1018199306">
    <w:abstractNumId w:val="46"/>
  </w:num>
  <w:num w:numId="14" w16cid:durableId="1094015272">
    <w:abstractNumId w:val="7"/>
  </w:num>
  <w:num w:numId="15" w16cid:durableId="775561489">
    <w:abstractNumId w:val="3"/>
  </w:num>
  <w:num w:numId="16" w16cid:durableId="1060715298">
    <w:abstractNumId w:val="36"/>
  </w:num>
  <w:num w:numId="17" w16cid:durableId="834687998">
    <w:abstractNumId w:val="28"/>
  </w:num>
  <w:num w:numId="18" w16cid:durableId="1999380197">
    <w:abstractNumId w:val="2"/>
  </w:num>
  <w:num w:numId="19" w16cid:durableId="1766413592">
    <w:abstractNumId w:val="4"/>
  </w:num>
  <w:num w:numId="20" w16cid:durableId="1199971630">
    <w:abstractNumId w:val="24"/>
  </w:num>
  <w:num w:numId="21" w16cid:durableId="1509179022">
    <w:abstractNumId w:val="11"/>
  </w:num>
  <w:num w:numId="22" w16cid:durableId="500580258">
    <w:abstractNumId w:val="0"/>
  </w:num>
  <w:num w:numId="23" w16cid:durableId="2019043003">
    <w:abstractNumId w:val="43"/>
  </w:num>
  <w:num w:numId="24" w16cid:durableId="1683122506">
    <w:abstractNumId w:val="25"/>
  </w:num>
  <w:num w:numId="25" w16cid:durableId="174270276">
    <w:abstractNumId w:val="48"/>
  </w:num>
  <w:num w:numId="26" w16cid:durableId="659886343">
    <w:abstractNumId w:val="17"/>
  </w:num>
  <w:num w:numId="27" w16cid:durableId="1821924907">
    <w:abstractNumId w:val="8"/>
  </w:num>
  <w:num w:numId="28" w16cid:durableId="1556577121">
    <w:abstractNumId w:val="31"/>
  </w:num>
  <w:num w:numId="29" w16cid:durableId="2091074912">
    <w:abstractNumId w:val="16"/>
  </w:num>
  <w:num w:numId="30" w16cid:durableId="52505622">
    <w:abstractNumId w:val="1"/>
  </w:num>
  <w:num w:numId="31" w16cid:durableId="1840465243">
    <w:abstractNumId w:val="39"/>
  </w:num>
  <w:num w:numId="32" w16cid:durableId="1655450612">
    <w:abstractNumId w:val="47"/>
  </w:num>
  <w:num w:numId="33" w16cid:durableId="416098140">
    <w:abstractNumId w:val="14"/>
  </w:num>
  <w:num w:numId="34" w16cid:durableId="201751811">
    <w:abstractNumId w:val="20"/>
  </w:num>
  <w:num w:numId="35" w16cid:durableId="303392125">
    <w:abstractNumId w:val="22"/>
  </w:num>
  <w:num w:numId="36" w16cid:durableId="1924410368">
    <w:abstractNumId w:val="41"/>
  </w:num>
  <w:num w:numId="37" w16cid:durableId="1912079504">
    <w:abstractNumId w:val="42"/>
  </w:num>
  <w:num w:numId="38" w16cid:durableId="1273169074">
    <w:abstractNumId w:val="33"/>
  </w:num>
  <w:num w:numId="39" w16cid:durableId="1712143173">
    <w:abstractNumId w:val="6"/>
  </w:num>
  <w:num w:numId="40" w16cid:durableId="1615667730">
    <w:abstractNumId w:val="26"/>
  </w:num>
  <w:num w:numId="41" w16cid:durableId="385573283">
    <w:abstractNumId w:val="5"/>
  </w:num>
  <w:num w:numId="42" w16cid:durableId="2089961260">
    <w:abstractNumId w:val="9"/>
  </w:num>
  <w:num w:numId="43" w16cid:durableId="828668804">
    <w:abstractNumId w:val="27"/>
  </w:num>
  <w:num w:numId="44" w16cid:durableId="1447309716">
    <w:abstractNumId w:val="18"/>
  </w:num>
  <w:num w:numId="45" w16cid:durableId="387072568">
    <w:abstractNumId w:val="12"/>
  </w:num>
  <w:num w:numId="46" w16cid:durableId="372534688">
    <w:abstractNumId w:val="30"/>
  </w:num>
  <w:num w:numId="47" w16cid:durableId="1766145280">
    <w:abstractNumId w:val="40"/>
  </w:num>
  <w:num w:numId="48" w16cid:durableId="828864321">
    <w:abstractNumId w:val="38"/>
  </w:num>
  <w:num w:numId="49" w16cid:durableId="649789734">
    <w:abstractNumId w:val="29"/>
  </w:num>
  <w:num w:numId="50" w16cid:durableId="149849859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C7"/>
    <w:rsid w:val="000454C1"/>
    <w:rsid w:val="00063B3E"/>
    <w:rsid w:val="000E1080"/>
    <w:rsid w:val="00185D34"/>
    <w:rsid w:val="001D1F37"/>
    <w:rsid w:val="0022195F"/>
    <w:rsid w:val="0026443E"/>
    <w:rsid w:val="002A18EB"/>
    <w:rsid w:val="002C6264"/>
    <w:rsid w:val="002F21A4"/>
    <w:rsid w:val="00323411"/>
    <w:rsid w:val="003E4C78"/>
    <w:rsid w:val="00454816"/>
    <w:rsid w:val="004F5EC9"/>
    <w:rsid w:val="00554159"/>
    <w:rsid w:val="00583DC7"/>
    <w:rsid w:val="005C1E58"/>
    <w:rsid w:val="00624CA2"/>
    <w:rsid w:val="006D53B4"/>
    <w:rsid w:val="00806D92"/>
    <w:rsid w:val="00836971"/>
    <w:rsid w:val="008E19CA"/>
    <w:rsid w:val="00937C7A"/>
    <w:rsid w:val="009441F5"/>
    <w:rsid w:val="009719AA"/>
    <w:rsid w:val="009B0CD0"/>
    <w:rsid w:val="009F67C4"/>
    <w:rsid w:val="00A04AE5"/>
    <w:rsid w:val="00A26B5C"/>
    <w:rsid w:val="00B216E9"/>
    <w:rsid w:val="00B44BF8"/>
    <w:rsid w:val="00B86D55"/>
    <w:rsid w:val="00CE2641"/>
    <w:rsid w:val="00D2770F"/>
    <w:rsid w:val="00DC7DCE"/>
    <w:rsid w:val="00E43924"/>
    <w:rsid w:val="00F152DF"/>
    <w:rsid w:val="00F820B6"/>
    <w:rsid w:val="00F928E5"/>
    <w:rsid w:val="0149D96F"/>
    <w:rsid w:val="01E3069D"/>
    <w:rsid w:val="020FD4CB"/>
    <w:rsid w:val="0244FA8A"/>
    <w:rsid w:val="026CDA57"/>
    <w:rsid w:val="027D5B2D"/>
    <w:rsid w:val="0509AC73"/>
    <w:rsid w:val="05D01DF3"/>
    <w:rsid w:val="06018EE2"/>
    <w:rsid w:val="071842DC"/>
    <w:rsid w:val="0766B29F"/>
    <w:rsid w:val="07C46E3E"/>
    <w:rsid w:val="08414D35"/>
    <w:rsid w:val="08532D2E"/>
    <w:rsid w:val="088D83EE"/>
    <w:rsid w:val="08DC1BDB"/>
    <w:rsid w:val="0A181BE4"/>
    <w:rsid w:val="0A3EBD11"/>
    <w:rsid w:val="0A7E1394"/>
    <w:rsid w:val="0B8C53DD"/>
    <w:rsid w:val="0B9D8EB4"/>
    <w:rsid w:val="0BAD69DE"/>
    <w:rsid w:val="0C5EC47F"/>
    <w:rsid w:val="0D1A53C4"/>
    <w:rsid w:val="0D22D6EA"/>
    <w:rsid w:val="0D5F6C2B"/>
    <w:rsid w:val="0DC4D731"/>
    <w:rsid w:val="0EA4716D"/>
    <w:rsid w:val="0EB08EB9"/>
    <w:rsid w:val="10673C17"/>
    <w:rsid w:val="10E72DC0"/>
    <w:rsid w:val="11280E32"/>
    <w:rsid w:val="12318A1F"/>
    <w:rsid w:val="123F9CDF"/>
    <w:rsid w:val="12983264"/>
    <w:rsid w:val="12D914A5"/>
    <w:rsid w:val="12E76ACE"/>
    <w:rsid w:val="133A45E4"/>
    <w:rsid w:val="13581D81"/>
    <w:rsid w:val="14543CD7"/>
    <w:rsid w:val="14A6C39B"/>
    <w:rsid w:val="1506A7E0"/>
    <w:rsid w:val="15BCDC44"/>
    <w:rsid w:val="15BD584D"/>
    <w:rsid w:val="15C5F005"/>
    <w:rsid w:val="15DB3083"/>
    <w:rsid w:val="161C8FFF"/>
    <w:rsid w:val="16953979"/>
    <w:rsid w:val="16CFF3E5"/>
    <w:rsid w:val="16E0415B"/>
    <w:rsid w:val="170369B8"/>
    <w:rsid w:val="18049D9E"/>
    <w:rsid w:val="183E48A2"/>
    <w:rsid w:val="1880409C"/>
    <w:rsid w:val="18D58DAD"/>
    <w:rsid w:val="1AFBB57C"/>
    <w:rsid w:val="1B2BA1B4"/>
    <w:rsid w:val="1BA6C54B"/>
    <w:rsid w:val="1BFEF441"/>
    <w:rsid w:val="1C2B9991"/>
    <w:rsid w:val="1C6894AB"/>
    <w:rsid w:val="1C7D123D"/>
    <w:rsid w:val="1C99E7B9"/>
    <w:rsid w:val="1CBEC8AB"/>
    <w:rsid w:val="1D083C5D"/>
    <w:rsid w:val="1D15B5D4"/>
    <w:rsid w:val="1DCD7868"/>
    <w:rsid w:val="1DF34A95"/>
    <w:rsid w:val="1EA04B5E"/>
    <w:rsid w:val="1EDA244E"/>
    <w:rsid w:val="1EEF8220"/>
    <w:rsid w:val="1F7881E4"/>
    <w:rsid w:val="1FB4B2FF"/>
    <w:rsid w:val="2033872A"/>
    <w:rsid w:val="2035560C"/>
    <w:rsid w:val="203B3541"/>
    <w:rsid w:val="208723A1"/>
    <w:rsid w:val="20D71102"/>
    <w:rsid w:val="20E67D9A"/>
    <w:rsid w:val="210E8C61"/>
    <w:rsid w:val="21315B80"/>
    <w:rsid w:val="215DFF91"/>
    <w:rsid w:val="216CEC76"/>
    <w:rsid w:val="220DFA85"/>
    <w:rsid w:val="2251711F"/>
    <w:rsid w:val="22DA025C"/>
    <w:rsid w:val="232EBE59"/>
    <w:rsid w:val="2373BC81"/>
    <w:rsid w:val="24037613"/>
    <w:rsid w:val="250F8CE2"/>
    <w:rsid w:val="2532CC6C"/>
    <w:rsid w:val="25D48BF0"/>
    <w:rsid w:val="261EB696"/>
    <w:rsid w:val="2623F483"/>
    <w:rsid w:val="26D77F99"/>
    <w:rsid w:val="277B1BFE"/>
    <w:rsid w:val="279A4DEF"/>
    <w:rsid w:val="281455CE"/>
    <w:rsid w:val="284F1B2A"/>
    <w:rsid w:val="288AC18D"/>
    <w:rsid w:val="28C75D38"/>
    <w:rsid w:val="28CC2109"/>
    <w:rsid w:val="28DFEF12"/>
    <w:rsid w:val="296CD01C"/>
    <w:rsid w:val="29EAEB8B"/>
    <w:rsid w:val="2A44CCEC"/>
    <w:rsid w:val="2AC2A66C"/>
    <w:rsid w:val="2B79A58C"/>
    <w:rsid w:val="2C87BDA7"/>
    <w:rsid w:val="2CB09E72"/>
    <w:rsid w:val="2CB11B5C"/>
    <w:rsid w:val="2CB92E4D"/>
    <w:rsid w:val="2CDEE393"/>
    <w:rsid w:val="2D213E70"/>
    <w:rsid w:val="2E2F0668"/>
    <w:rsid w:val="2E4844DD"/>
    <w:rsid w:val="2E9E9F62"/>
    <w:rsid w:val="2EDACF27"/>
    <w:rsid w:val="2F8F7F6E"/>
    <w:rsid w:val="304EDFD2"/>
    <w:rsid w:val="30D06C6F"/>
    <w:rsid w:val="30EB25F7"/>
    <w:rsid w:val="311C52B0"/>
    <w:rsid w:val="3127184A"/>
    <w:rsid w:val="315DB22C"/>
    <w:rsid w:val="31F5FD70"/>
    <w:rsid w:val="323C5F08"/>
    <w:rsid w:val="3257DD56"/>
    <w:rsid w:val="32843C68"/>
    <w:rsid w:val="32FEB8E5"/>
    <w:rsid w:val="336E0378"/>
    <w:rsid w:val="3372FDE4"/>
    <w:rsid w:val="33AA84F9"/>
    <w:rsid w:val="3457CA88"/>
    <w:rsid w:val="34773EB5"/>
    <w:rsid w:val="350E12F3"/>
    <w:rsid w:val="3525B0AC"/>
    <w:rsid w:val="352D9E32"/>
    <w:rsid w:val="36564713"/>
    <w:rsid w:val="36806B0A"/>
    <w:rsid w:val="36C1810D"/>
    <w:rsid w:val="379F9732"/>
    <w:rsid w:val="37D5E8AE"/>
    <w:rsid w:val="37DDD634"/>
    <w:rsid w:val="3928240D"/>
    <w:rsid w:val="396DFA69"/>
    <w:rsid w:val="39A1CD90"/>
    <w:rsid w:val="39C6AE19"/>
    <w:rsid w:val="39ED8991"/>
    <w:rsid w:val="39F0674F"/>
    <w:rsid w:val="39F921CF"/>
    <w:rsid w:val="3A32EEDA"/>
    <w:rsid w:val="3B0D8970"/>
    <w:rsid w:val="3B94F230"/>
    <w:rsid w:val="3C38AA26"/>
    <w:rsid w:val="3CBBD0E6"/>
    <w:rsid w:val="3D38B017"/>
    <w:rsid w:val="3D9D8315"/>
    <w:rsid w:val="3E04A7BB"/>
    <w:rsid w:val="3E5F7880"/>
    <w:rsid w:val="3E757A38"/>
    <w:rsid w:val="3ECC92F2"/>
    <w:rsid w:val="3ED81A38"/>
    <w:rsid w:val="3F5DA79A"/>
    <w:rsid w:val="3F879DF1"/>
    <w:rsid w:val="405CE26F"/>
    <w:rsid w:val="40BB9529"/>
    <w:rsid w:val="4184B87A"/>
    <w:rsid w:val="41AE655F"/>
    <w:rsid w:val="41FF7E4E"/>
    <w:rsid w:val="420433B4"/>
    <w:rsid w:val="4257658A"/>
    <w:rsid w:val="4285D24F"/>
    <w:rsid w:val="42ACD79E"/>
    <w:rsid w:val="42C4F34E"/>
    <w:rsid w:val="42E36A7F"/>
    <w:rsid w:val="42F789F0"/>
    <w:rsid w:val="43383426"/>
    <w:rsid w:val="43F9F1C5"/>
    <w:rsid w:val="43FBEB2D"/>
    <w:rsid w:val="447565D2"/>
    <w:rsid w:val="44B2FFB5"/>
    <w:rsid w:val="44BC593C"/>
    <w:rsid w:val="4543C1FC"/>
    <w:rsid w:val="4554FCD3"/>
    <w:rsid w:val="456A15F7"/>
    <w:rsid w:val="45EAA521"/>
    <w:rsid w:val="46821957"/>
    <w:rsid w:val="46B01A21"/>
    <w:rsid w:val="46C378D3"/>
    <w:rsid w:val="46D7A4D7"/>
    <w:rsid w:val="46F109A3"/>
    <w:rsid w:val="47EC0C78"/>
    <w:rsid w:val="48380615"/>
    <w:rsid w:val="48403B17"/>
    <w:rsid w:val="48737538"/>
    <w:rsid w:val="49665CFF"/>
    <w:rsid w:val="498C0BB9"/>
    <w:rsid w:val="49BB1C6D"/>
    <w:rsid w:val="4A7B9FCC"/>
    <w:rsid w:val="4A8701D6"/>
    <w:rsid w:val="4A9772C6"/>
    <w:rsid w:val="4ACC64C4"/>
    <w:rsid w:val="4AE9E02F"/>
    <w:rsid w:val="4AFF0C7D"/>
    <w:rsid w:val="4B23AD3A"/>
    <w:rsid w:val="4B27DC1A"/>
    <w:rsid w:val="4B3CD597"/>
    <w:rsid w:val="4B5928B3"/>
    <w:rsid w:val="4BA52C45"/>
    <w:rsid w:val="4BCF7AA0"/>
    <w:rsid w:val="4BEE8491"/>
    <w:rsid w:val="4C063556"/>
    <w:rsid w:val="4C9ADCDE"/>
    <w:rsid w:val="4CC3AC7B"/>
    <w:rsid w:val="4D031E0E"/>
    <w:rsid w:val="4D3DC804"/>
    <w:rsid w:val="4D46E65B"/>
    <w:rsid w:val="4D6E5B24"/>
    <w:rsid w:val="4DCCCE3E"/>
    <w:rsid w:val="4E02AFD6"/>
    <w:rsid w:val="4E5B4DFC"/>
    <w:rsid w:val="4F35E892"/>
    <w:rsid w:val="4F5509F6"/>
    <w:rsid w:val="4FD27DA0"/>
    <w:rsid w:val="5043C7D6"/>
    <w:rsid w:val="507233DD"/>
    <w:rsid w:val="50DD16AE"/>
    <w:rsid w:val="517DF9D6"/>
    <w:rsid w:val="521A577E"/>
    <w:rsid w:val="527EE75E"/>
    <w:rsid w:val="530A1E62"/>
    <w:rsid w:val="5332EDFF"/>
    <w:rsid w:val="53847B0C"/>
    <w:rsid w:val="53B627DF"/>
    <w:rsid w:val="53E4B8F8"/>
    <w:rsid w:val="546053E3"/>
    <w:rsid w:val="54605B8E"/>
    <w:rsid w:val="546B0758"/>
    <w:rsid w:val="548015B4"/>
    <w:rsid w:val="54AA287B"/>
    <w:rsid w:val="54BD611A"/>
    <w:rsid w:val="54CEBE60"/>
    <w:rsid w:val="551A0BE9"/>
    <w:rsid w:val="5551F840"/>
    <w:rsid w:val="5559E5C6"/>
    <w:rsid w:val="558C72EE"/>
    <w:rsid w:val="55BBA05A"/>
    <w:rsid w:val="55F62144"/>
    <w:rsid w:val="563CA73B"/>
    <w:rsid w:val="56EA6510"/>
    <w:rsid w:val="56EDC8A1"/>
    <w:rsid w:val="5726AC35"/>
    <w:rsid w:val="58A66F83"/>
    <w:rsid w:val="58B82A1B"/>
    <w:rsid w:val="58D4A119"/>
    <w:rsid w:val="58E4B85E"/>
    <w:rsid w:val="591743E6"/>
    <w:rsid w:val="59A09AAD"/>
    <w:rsid w:val="59EC80EE"/>
    <w:rsid w:val="5A836D33"/>
    <w:rsid w:val="5AE6AC18"/>
    <w:rsid w:val="5AFBE333"/>
    <w:rsid w:val="5B07F17F"/>
    <w:rsid w:val="5B10BEDF"/>
    <w:rsid w:val="5B1342A1"/>
    <w:rsid w:val="5B13C3EE"/>
    <w:rsid w:val="5B14BA23"/>
    <w:rsid w:val="5B39D104"/>
    <w:rsid w:val="5B54DE5D"/>
    <w:rsid w:val="5B5CA520"/>
    <w:rsid w:val="5BA05A9A"/>
    <w:rsid w:val="5BA9846F"/>
    <w:rsid w:val="5BDCE485"/>
    <w:rsid w:val="5C2C6F2A"/>
    <w:rsid w:val="5C4E89E1"/>
    <w:rsid w:val="5C56D04A"/>
    <w:rsid w:val="5C982FC6"/>
    <w:rsid w:val="5C9BD45A"/>
    <w:rsid w:val="5CA3C1E0"/>
    <w:rsid w:val="5D7F097F"/>
    <w:rsid w:val="5D9CE1B5"/>
    <w:rsid w:val="5E0F54AE"/>
    <w:rsid w:val="5EAE7A88"/>
    <w:rsid w:val="5EDC4E8D"/>
    <w:rsid w:val="5EE01A72"/>
    <w:rsid w:val="5F0D05E7"/>
    <w:rsid w:val="5F4E6563"/>
    <w:rsid w:val="603FCF4F"/>
    <w:rsid w:val="60455CF8"/>
    <w:rsid w:val="60AB3824"/>
    <w:rsid w:val="60EDD6CC"/>
    <w:rsid w:val="61773303"/>
    <w:rsid w:val="617B5087"/>
    <w:rsid w:val="628B9AA4"/>
    <w:rsid w:val="62DD3B9F"/>
    <w:rsid w:val="630B15DE"/>
    <w:rsid w:val="6383DE9D"/>
    <w:rsid w:val="63B43C77"/>
    <w:rsid w:val="63D4392F"/>
    <w:rsid w:val="63F34AD3"/>
    <w:rsid w:val="645B98EB"/>
    <w:rsid w:val="64A6E63F"/>
    <w:rsid w:val="658A3C9C"/>
    <w:rsid w:val="664AA426"/>
    <w:rsid w:val="668B6E54"/>
    <w:rsid w:val="6711CE88"/>
    <w:rsid w:val="673A6B0A"/>
    <w:rsid w:val="677A5B09"/>
    <w:rsid w:val="6839A65D"/>
    <w:rsid w:val="6949E880"/>
    <w:rsid w:val="69715C34"/>
    <w:rsid w:val="69BC11F3"/>
    <w:rsid w:val="6A6A1E46"/>
    <w:rsid w:val="6A8EBF03"/>
    <w:rsid w:val="6ACEDEEB"/>
    <w:rsid w:val="6AFEEB57"/>
    <w:rsid w:val="6B22BC76"/>
    <w:rsid w:val="6B549DD3"/>
    <w:rsid w:val="6B5F5E12"/>
    <w:rsid w:val="6C327CEA"/>
    <w:rsid w:val="6CD5DB12"/>
    <w:rsid w:val="6D263FDD"/>
    <w:rsid w:val="6D7B1B75"/>
    <w:rsid w:val="6D948040"/>
    <w:rsid w:val="6DA1BF08"/>
    <w:rsid w:val="6EC4B6FF"/>
    <w:rsid w:val="709411FA"/>
    <w:rsid w:val="70D95FCA"/>
    <w:rsid w:val="70FE0087"/>
    <w:rsid w:val="7105EE0D"/>
    <w:rsid w:val="71C723D8"/>
    <w:rsid w:val="71E64B1A"/>
    <w:rsid w:val="722B873D"/>
    <w:rsid w:val="7267F163"/>
    <w:rsid w:val="727D1DB1"/>
    <w:rsid w:val="731CE485"/>
    <w:rsid w:val="7329272E"/>
    <w:rsid w:val="739AB130"/>
    <w:rsid w:val="7415195A"/>
    <w:rsid w:val="7445E119"/>
    <w:rsid w:val="74A070F6"/>
    <w:rsid w:val="74BD0A09"/>
    <w:rsid w:val="765505A9"/>
    <w:rsid w:val="7658DA6A"/>
    <w:rsid w:val="77508ED4"/>
    <w:rsid w:val="7775607C"/>
    <w:rsid w:val="7797F277"/>
    <w:rsid w:val="7815FD1C"/>
    <w:rsid w:val="79034C01"/>
    <w:rsid w:val="7909126C"/>
    <w:rsid w:val="790F8A92"/>
    <w:rsid w:val="799B7281"/>
    <w:rsid w:val="7A5039EC"/>
    <w:rsid w:val="7A5676A1"/>
    <w:rsid w:val="7AACD053"/>
    <w:rsid w:val="7B3FA4D8"/>
    <w:rsid w:val="7B87691C"/>
    <w:rsid w:val="7BC674CF"/>
    <w:rsid w:val="7BFDD31E"/>
    <w:rsid w:val="7C23FFF7"/>
    <w:rsid w:val="7C4B9203"/>
    <w:rsid w:val="7C5B9B3B"/>
    <w:rsid w:val="7CA2B915"/>
    <w:rsid w:val="7D045DB1"/>
    <w:rsid w:val="7E090DF0"/>
    <w:rsid w:val="7F01C7A0"/>
    <w:rsid w:val="7F38239D"/>
    <w:rsid w:val="7F8DA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CECC8"/>
  <w15:chartTrackingRefBased/>
  <w15:docId w15:val="{03C8D415-CADA-4B2B-8230-7D493EDC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7A"/>
    <w:pPr>
      <w:ind w:left="10" w:hanging="10"/>
    </w:pPr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323411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C7A"/>
  </w:style>
  <w:style w:type="paragraph" w:styleId="Stopka">
    <w:name w:val="footer"/>
    <w:basedOn w:val="Normalny"/>
    <w:link w:val="StopkaZnak"/>
    <w:uiPriority w:val="99"/>
    <w:unhideWhenUsed/>
    <w:rsid w:val="0093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7A"/>
  </w:style>
  <w:style w:type="paragraph" w:styleId="Bezodstpw">
    <w:name w:val="No Spacing"/>
    <w:uiPriority w:val="1"/>
    <w:qFormat/>
    <w:rsid w:val="00937C7A"/>
    <w:pPr>
      <w:spacing w:after="0" w:line="240" w:lineRule="auto"/>
      <w:ind w:left="10" w:hanging="10"/>
    </w:pPr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937C7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C1E5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5C1E58"/>
    <w:rPr>
      <w:b/>
      <w:bCs/>
    </w:rPr>
  </w:style>
  <w:style w:type="character" w:styleId="Uwydatnienie">
    <w:name w:val="Emphasis"/>
    <w:basedOn w:val="Domylnaczcionkaakapitu"/>
    <w:uiPriority w:val="20"/>
    <w:qFormat/>
    <w:rsid w:val="005C1E5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3411"/>
    <w:rPr>
      <w:rFonts w:ascii="Arial" w:eastAsia="Arial" w:hAnsi="Arial" w:cs="Arial"/>
      <w:b/>
      <w:color w:val="000000"/>
      <w:sz w:val="21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1760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Zbiegien</dc:creator>
  <cp:keywords/>
  <dc:description/>
  <cp:lastModifiedBy>Anna Zbiegien</cp:lastModifiedBy>
  <cp:revision>12</cp:revision>
  <cp:lastPrinted>2023-09-10T15:13:00Z</cp:lastPrinted>
  <dcterms:created xsi:type="dcterms:W3CDTF">2023-09-09T12:33:00Z</dcterms:created>
  <dcterms:modified xsi:type="dcterms:W3CDTF">2023-09-10T15:13:00Z</dcterms:modified>
</cp:coreProperties>
</file>